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C88" w:rsidRDefault="007E3C88">
      <w:pPr>
        <w:rPr>
          <w:rFonts w:ascii="Times New Roman" w:hAnsi="Times New Roman" w:cs="Times New Roman"/>
          <w:lang w:val="en-US"/>
        </w:rPr>
      </w:pPr>
    </w:p>
    <w:p w:rsidR="007E3C88" w:rsidRDefault="007E3C88" w:rsidP="007E3C88">
      <w:pPr>
        <w:spacing w:before="100" w:beforeAutospacing="1" w:after="100" w:afterAutospacing="1"/>
      </w:pPr>
      <w:r>
        <w:rPr>
          <w:rFonts w:ascii="Calibri" w:hAnsi="Calibri" w:cs="Calibri"/>
          <w:b/>
          <w:bCs/>
          <w:color w:val="C00000"/>
        </w:rPr>
        <w:t>Set of BMS consist of:</w:t>
      </w:r>
      <w:r>
        <w:rPr>
          <w:rFonts w:ascii="Calibri" w:hAnsi="Calibri" w:cs="Calibri"/>
          <w:color w:val="C00000"/>
        </w:rPr>
        <w:t xml:space="preserve"> </w:t>
      </w:r>
    </w:p>
    <w:p w:rsidR="007E3C88" w:rsidRDefault="007E3C88" w:rsidP="007E3C88">
      <w:pPr>
        <w:spacing w:before="100" w:beforeAutospacing="1" w:after="100" w:afterAutospacing="1"/>
        <w:rPr>
          <w:rFonts w:ascii="Calibri" w:hAnsi="Calibri" w:cs="Calibri"/>
          <w:color w:val="1F497D"/>
          <w:sz w:val="22"/>
        </w:rPr>
      </w:pPr>
      <w:r>
        <w:rPr>
          <w:rFonts w:ascii="Calibri" w:hAnsi="Calibri" w:cs="Calibri"/>
          <w:color w:val="1F497D"/>
          <w:sz w:val="22"/>
        </w:rPr>
        <w:t xml:space="preserve"> </w:t>
      </w:r>
      <w:r>
        <w:rPr>
          <w:rFonts w:ascii="Calibri" w:hAnsi="Calibri" w:cs="Calibri"/>
          <w:color w:val="1F497D"/>
          <w:sz w:val="22"/>
        </w:rPr>
        <w:tab/>
        <w:t xml:space="preserve">BMS motherboard  </w:t>
      </w:r>
      <w:r>
        <w:rPr>
          <w:rFonts w:ascii="Calibri" w:hAnsi="Calibri" w:cs="Calibri"/>
          <w:color w:val="1F497D"/>
          <w:sz w:val="22"/>
        </w:rPr>
        <w:tab/>
      </w:r>
      <w:r>
        <w:rPr>
          <w:rFonts w:ascii="Calibri" w:hAnsi="Calibri" w:cs="Calibri"/>
          <w:color w:val="1F497D"/>
          <w:sz w:val="22"/>
        </w:rPr>
        <w:tab/>
        <w:t xml:space="preserve">1set </w:t>
      </w:r>
      <w:r>
        <w:br/>
        <w:t xml:space="preserve"> </w:t>
      </w:r>
      <w:r>
        <w:tab/>
      </w:r>
      <w:r>
        <w:rPr>
          <w:rFonts w:ascii="Calibri" w:hAnsi="Calibri" w:cs="Calibri"/>
          <w:color w:val="1F497D"/>
          <w:sz w:val="22"/>
        </w:rPr>
        <w:t xml:space="preserve">Screen  </w:t>
      </w:r>
      <w:r>
        <w:rPr>
          <w:rFonts w:ascii="Calibri" w:hAnsi="Calibri" w:cs="Calibri"/>
          <w:color w:val="1F497D"/>
          <w:sz w:val="22"/>
        </w:rPr>
        <w:tab/>
      </w:r>
      <w:r>
        <w:rPr>
          <w:rFonts w:ascii="Calibri" w:hAnsi="Calibri" w:cs="Calibri"/>
          <w:color w:val="1F497D"/>
          <w:sz w:val="22"/>
        </w:rPr>
        <w:tab/>
      </w:r>
      <w:r>
        <w:rPr>
          <w:rFonts w:ascii="Calibri" w:hAnsi="Calibri" w:cs="Calibri"/>
          <w:color w:val="1F497D"/>
          <w:sz w:val="22"/>
        </w:rPr>
        <w:tab/>
        <w:t xml:space="preserve">1set </w:t>
      </w:r>
      <w:r>
        <w:br/>
        <w:t xml:space="preserve"> </w:t>
      </w:r>
      <w:r>
        <w:tab/>
      </w:r>
      <w:r>
        <w:rPr>
          <w:rFonts w:ascii="Calibri" w:hAnsi="Calibri" w:cs="Calibri"/>
          <w:color w:val="1F497D"/>
          <w:sz w:val="22"/>
        </w:rPr>
        <w:t xml:space="preserve">Screen line wiring  </w:t>
      </w:r>
      <w:r>
        <w:rPr>
          <w:rFonts w:ascii="Calibri" w:hAnsi="Calibri" w:cs="Calibri"/>
          <w:color w:val="1F497D"/>
          <w:sz w:val="22"/>
        </w:rPr>
        <w:tab/>
      </w:r>
      <w:r>
        <w:rPr>
          <w:rFonts w:ascii="Calibri" w:hAnsi="Calibri" w:cs="Calibri"/>
          <w:color w:val="1F497D"/>
          <w:sz w:val="22"/>
        </w:rPr>
        <w:tab/>
        <w:t xml:space="preserve">1pcs </w:t>
      </w:r>
      <w:r>
        <w:br/>
        <w:t xml:space="preserve"> </w:t>
      </w:r>
      <w:r>
        <w:tab/>
      </w:r>
      <w:r>
        <w:rPr>
          <w:rFonts w:ascii="Calibri" w:hAnsi="Calibri" w:cs="Calibri"/>
          <w:color w:val="1F497D"/>
          <w:sz w:val="22"/>
        </w:rPr>
        <w:t xml:space="preserve">Screen line power cord  </w:t>
      </w:r>
      <w:r>
        <w:rPr>
          <w:rFonts w:ascii="Calibri" w:hAnsi="Calibri" w:cs="Calibri"/>
          <w:color w:val="1F497D"/>
          <w:sz w:val="22"/>
        </w:rPr>
        <w:tab/>
      </w:r>
      <w:r>
        <w:rPr>
          <w:rFonts w:ascii="Calibri" w:hAnsi="Calibri" w:cs="Calibri"/>
          <w:color w:val="1F497D"/>
          <w:sz w:val="22"/>
        </w:rPr>
        <w:tab/>
        <w:t xml:space="preserve">1pcs </w:t>
      </w:r>
      <w:r>
        <w:br/>
        <w:t xml:space="preserve"> </w:t>
      </w:r>
      <w:r>
        <w:tab/>
      </w:r>
      <w:r>
        <w:rPr>
          <w:rFonts w:ascii="Calibri" w:hAnsi="Calibri" w:cs="Calibri"/>
          <w:color w:val="1F497D"/>
          <w:sz w:val="22"/>
        </w:rPr>
        <w:t xml:space="preserve">Battery temperature sensor  </w:t>
      </w:r>
      <w:r>
        <w:rPr>
          <w:rFonts w:ascii="Calibri" w:hAnsi="Calibri" w:cs="Calibri"/>
          <w:color w:val="1F497D"/>
          <w:sz w:val="22"/>
        </w:rPr>
        <w:tab/>
      </w:r>
      <w:r>
        <w:rPr>
          <w:rFonts w:ascii="Calibri" w:hAnsi="Calibri" w:cs="Calibri"/>
          <w:color w:val="1F497D"/>
          <w:sz w:val="22"/>
        </w:rPr>
        <w:tab/>
        <w:t xml:space="preserve">4pcs. </w:t>
      </w:r>
      <w:r>
        <w:rPr>
          <w:rFonts w:ascii="Calibri" w:hAnsi="Calibri" w:cs="Calibri"/>
          <w:color w:val="1F497D"/>
          <w:sz w:val="22"/>
        </w:rPr>
        <w:br/>
        <w:t xml:space="preserve"> </w:t>
      </w:r>
      <w:r>
        <w:rPr>
          <w:rFonts w:ascii="Calibri" w:hAnsi="Calibri" w:cs="Calibri"/>
          <w:color w:val="1F497D"/>
          <w:sz w:val="22"/>
        </w:rPr>
        <w:tab/>
        <w:t xml:space="preserve">Motherboard boot button  </w:t>
      </w:r>
      <w:r>
        <w:rPr>
          <w:rFonts w:ascii="Calibri" w:hAnsi="Calibri" w:cs="Calibri"/>
          <w:color w:val="1F497D"/>
          <w:sz w:val="22"/>
        </w:rPr>
        <w:tab/>
      </w:r>
      <w:r>
        <w:rPr>
          <w:rFonts w:ascii="Calibri" w:hAnsi="Calibri" w:cs="Calibri"/>
          <w:color w:val="1F497D"/>
          <w:sz w:val="22"/>
        </w:rPr>
        <w:tab/>
        <w:t>1pcs.</w:t>
      </w:r>
      <w:r>
        <w:rPr>
          <w:rFonts w:ascii="Calibri" w:hAnsi="Calibri" w:cs="Calibri"/>
          <w:color w:val="1F497D"/>
          <w:sz w:val="22"/>
        </w:rPr>
        <w:br/>
        <w:t xml:space="preserve"> </w:t>
      </w:r>
      <w:r>
        <w:rPr>
          <w:rFonts w:ascii="Calibri" w:hAnsi="Calibri" w:cs="Calibri"/>
          <w:color w:val="1F497D"/>
          <w:sz w:val="22"/>
        </w:rPr>
        <w:tab/>
        <w:t xml:space="preserve">Battery connection cable  </w:t>
      </w:r>
      <w:r>
        <w:rPr>
          <w:rFonts w:ascii="Calibri" w:hAnsi="Calibri" w:cs="Calibri"/>
          <w:color w:val="1F497D"/>
          <w:sz w:val="22"/>
        </w:rPr>
        <w:tab/>
      </w:r>
      <w:r>
        <w:rPr>
          <w:rFonts w:ascii="Calibri" w:hAnsi="Calibri" w:cs="Calibri"/>
          <w:color w:val="1F497D"/>
          <w:sz w:val="22"/>
        </w:rPr>
        <w:tab/>
        <w:t xml:space="preserve">25pcs </w:t>
      </w:r>
      <w:r>
        <w:rPr>
          <w:rFonts w:ascii="Calibri" w:hAnsi="Calibri" w:cs="Calibri"/>
          <w:color w:val="1F497D"/>
          <w:sz w:val="22"/>
        </w:rPr>
        <w:br/>
        <w:t xml:space="preserve"> </w:t>
      </w:r>
      <w:r>
        <w:rPr>
          <w:rFonts w:ascii="Calibri" w:hAnsi="Calibri" w:cs="Calibri"/>
          <w:color w:val="1F497D"/>
          <w:sz w:val="22"/>
        </w:rPr>
        <w:tab/>
        <w:t>Two battery pack connectors</w:t>
      </w:r>
      <w:r>
        <w:rPr>
          <w:rFonts w:ascii="Calibri" w:hAnsi="Calibri" w:cs="Calibri"/>
          <w:color w:val="1F497D"/>
          <w:sz w:val="22"/>
        </w:rPr>
        <w:br/>
        <w:t xml:space="preserve"> </w:t>
      </w:r>
      <w:r>
        <w:rPr>
          <w:rFonts w:ascii="Calibri" w:hAnsi="Calibri" w:cs="Calibri"/>
          <w:color w:val="1F497D"/>
          <w:sz w:val="22"/>
        </w:rPr>
        <w:tab/>
      </w:r>
      <w:r>
        <w:rPr>
          <w:rFonts w:ascii="Calibri" w:hAnsi="Calibri" w:cs="Calibri"/>
          <w:b/>
          <w:bCs/>
          <w:sz w:val="22"/>
        </w:rPr>
        <w:t>Dimensions:  L 160 x W 72 x H 30mm</w:t>
      </w:r>
      <w:r>
        <w:rPr>
          <w:rFonts w:ascii="Calibri" w:hAnsi="Calibri" w:cs="Calibri"/>
          <w:b/>
          <w:bCs/>
          <w:sz w:val="22"/>
        </w:rPr>
        <w:br/>
      </w:r>
      <w:r>
        <w:rPr>
          <w:rFonts w:ascii="Calibri" w:hAnsi="Calibri" w:cs="Calibri"/>
          <w:color w:val="1F497D"/>
          <w:sz w:val="22"/>
        </w:rPr>
        <w:br/>
        <w:t>Picture below:</w:t>
      </w:r>
      <w:r>
        <w:rPr>
          <w:rFonts w:ascii="Calibri" w:hAnsi="Calibri" w:cs="Calibri"/>
          <w:color w:val="1F497D"/>
          <w:sz w:val="22"/>
        </w:rPr>
        <w:br/>
      </w:r>
      <w:r>
        <w:rPr>
          <w:rFonts w:ascii="Calibri" w:hAnsi="Calibri" w:cs="Calibri"/>
          <w:color w:val="1F497D"/>
          <w:sz w:val="22"/>
        </w:rPr>
        <w:br/>
      </w:r>
      <w:r>
        <w:rPr>
          <w:noProof/>
          <w:lang w:eastAsia="lt-LT"/>
        </w:rPr>
        <w:drawing>
          <wp:inline distT="0" distB="0" distL="0" distR="0" wp14:anchorId="13C6FD4E" wp14:editId="53F04CD0">
            <wp:extent cx="3697605" cy="2703195"/>
            <wp:effectExtent l="0" t="0" r="0" b="1905"/>
            <wp:docPr id="2" name="Picture 2" descr="cid:image021.jpg@01D362DF.076CDB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4837908962975671445m_5135195187161353512m_-8432988058400498617m_3115533891817746360m_-1945591218812689042m_466637124142163521_x0000_i1037" descr="cid:image021.jpg@01D362DF.076CDB8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3697605" cy="2703195"/>
                    </a:xfrm>
                    <a:prstGeom prst="rect">
                      <a:avLst/>
                    </a:prstGeom>
                    <a:noFill/>
                    <a:ln>
                      <a:noFill/>
                    </a:ln>
                  </pic:spPr>
                </pic:pic>
              </a:graphicData>
            </a:graphic>
          </wp:inline>
        </w:drawing>
      </w:r>
    </w:p>
    <w:p w:rsidR="007E3C88" w:rsidRDefault="007E3C88" w:rsidP="007E3C88">
      <w:pPr>
        <w:spacing w:before="100" w:beforeAutospacing="1" w:after="100" w:afterAutospacing="1"/>
        <w:rPr>
          <w:rFonts w:ascii="Calibri" w:hAnsi="Calibri" w:cs="Calibri"/>
          <w:color w:val="1F497D"/>
          <w:sz w:val="22"/>
        </w:rPr>
      </w:pPr>
    </w:p>
    <w:p w:rsidR="007E3C88" w:rsidRDefault="007E3C88" w:rsidP="007E3C88">
      <w:pPr>
        <w:spacing w:before="100" w:beforeAutospacing="1" w:after="100" w:afterAutospacing="1"/>
        <w:rPr>
          <w:rFonts w:ascii="Times New Roman" w:hAnsi="Times New Roman" w:cs="Times New Roman"/>
          <w:lang w:val="en-US"/>
        </w:rPr>
      </w:pPr>
      <w:r>
        <w:rPr>
          <w:rFonts w:ascii="Calibri" w:hAnsi="Calibri" w:cs="Calibri"/>
          <w:color w:val="1F497D"/>
          <w:sz w:val="22"/>
        </w:rPr>
        <w:t xml:space="preserve">From stock by default are available options of BMS:  </w:t>
      </w:r>
      <w:r w:rsidR="00751C37">
        <w:rPr>
          <w:rFonts w:ascii="Calibri" w:hAnsi="Calibri" w:cs="Calibri"/>
          <w:color w:val="1F497D"/>
          <w:sz w:val="22"/>
        </w:rPr>
        <w:br/>
        <w:t xml:space="preserve"> </w:t>
      </w:r>
      <w:r w:rsidR="00751C37">
        <w:rPr>
          <w:rFonts w:ascii="Calibri" w:hAnsi="Calibri" w:cs="Calibri"/>
          <w:color w:val="1F497D"/>
          <w:sz w:val="22"/>
        </w:rPr>
        <w:tab/>
      </w:r>
      <w:r w:rsidR="00751C37">
        <w:rPr>
          <w:rFonts w:ascii="Calibri" w:hAnsi="Calibri" w:cs="Calibri"/>
          <w:color w:val="1F497D"/>
          <w:sz w:val="22"/>
        </w:rPr>
        <w:tab/>
      </w:r>
      <w:r>
        <w:rPr>
          <w:rFonts w:ascii="Calibri" w:hAnsi="Calibri" w:cs="Calibri"/>
          <w:color w:val="1F497D"/>
          <w:sz w:val="22"/>
        </w:rPr>
        <w:t>24S BMS with LCD screen (configurable</w:t>
      </w:r>
      <w:r w:rsidR="00751C37">
        <w:rPr>
          <w:rFonts w:ascii="Calibri" w:hAnsi="Calibri" w:cs="Calibri"/>
          <w:color w:val="1F497D"/>
          <w:sz w:val="22"/>
        </w:rPr>
        <w:t xml:space="preserve"> via Android Apps</w:t>
      </w:r>
      <w:r>
        <w:rPr>
          <w:rFonts w:ascii="Calibri" w:hAnsi="Calibri" w:cs="Calibri"/>
          <w:color w:val="1F497D"/>
          <w:sz w:val="22"/>
        </w:rPr>
        <w:t>).</w:t>
      </w:r>
      <w:r w:rsidR="00751C37">
        <w:rPr>
          <w:rFonts w:ascii="Calibri" w:hAnsi="Calibri" w:cs="Calibri"/>
          <w:color w:val="1F497D"/>
          <w:sz w:val="22"/>
        </w:rPr>
        <w:t xml:space="preserve"> </w:t>
      </w:r>
      <w:r w:rsidR="00751C37">
        <w:rPr>
          <w:rFonts w:ascii="Calibri" w:hAnsi="Calibri" w:cs="Calibri"/>
          <w:color w:val="1F497D"/>
          <w:sz w:val="22"/>
        </w:rPr>
        <w:br/>
        <w:t xml:space="preserve"> </w:t>
      </w:r>
      <w:r w:rsidR="00751C37">
        <w:rPr>
          <w:rFonts w:ascii="Calibri" w:hAnsi="Calibri" w:cs="Calibri"/>
          <w:color w:val="1F497D"/>
          <w:sz w:val="22"/>
        </w:rPr>
        <w:tab/>
      </w:r>
      <w:r w:rsidR="00751C37">
        <w:rPr>
          <w:rFonts w:ascii="Calibri" w:hAnsi="Calibri" w:cs="Calibri"/>
          <w:color w:val="1F497D"/>
          <w:sz w:val="22"/>
        </w:rPr>
        <w:tab/>
        <w:t>32S BMS with LCD screen (configurable via Android Apps).</w:t>
      </w:r>
      <w:r>
        <w:rPr>
          <w:rFonts w:ascii="Calibri" w:hAnsi="Calibri" w:cs="Calibri"/>
          <w:color w:val="1F497D"/>
          <w:sz w:val="22"/>
        </w:rPr>
        <w:br/>
      </w:r>
      <w:r w:rsidR="00751C37">
        <w:rPr>
          <w:rFonts w:ascii="Calibri" w:hAnsi="Calibri" w:cs="Calibri"/>
          <w:color w:val="1F497D"/>
          <w:sz w:val="22"/>
        </w:rPr>
        <w:br/>
      </w:r>
      <w:r>
        <w:rPr>
          <w:rFonts w:ascii="Calibri" w:hAnsi="Calibri" w:cs="Calibri"/>
          <w:color w:val="1F497D"/>
          <w:sz w:val="22"/>
        </w:rPr>
        <w:t xml:space="preserve">Peak discharge current 300A </w:t>
      </w:r>
      <w:r w:rsidRPr="00783D47">
        <w:rPr>
          <w:rFonts w:ascii="Calibri" w:hAnsi="Calibri" w:cs="Calibri"/>
          <w:i/>
          <w:color w:val="1F497D"/>
          <w:sz w:val="22"/>
        </w:rPr>
        <w:t>(</w:t>
      </w:r>
      <w:r w:rsidR="00783D47" w:rsidRPr="00783D47">
        <w:rPr>
          <w:rFonts w:ascii="Calibri" w:hAnsi="Calibri" w:cs="Calibri"/>
          <w:i/>
          <w:color w:val="1F497D"/>
          <w:sz w:val="22"/>
        </w:rPr>
        <w:t xml:space="preserve"> </w:t>
      </w:r>
      <w:r w:rsidRPr="00783D47">
        <w:rPr>
          <w:rFonts w:ascii="Calibri" w:hAnsi="Calibri" w:cs="Calibri"/>
          <w:i/>
          <w:color w:val="1F497D"/>
          <w:sz w:val="22"/>
        </w:rPr>
        <w:t>is possible to reduse</w:t>
      </w:r>
      <w:r w:rsidR="00783D47" w:rsidRPr="00783D47">
        <w:rPr>
          <w:rFonts w:ascii="Calibri" w:hAnsi="Calibri" w:cs="Calibri"/>
          <w:i/>
          <w:color w:val="1F497D"/>
          <w:sz w:val="22"/>
        </w:rPr>
        <w:t>/change</w:t>
      </w:r>
      <w:r w:rsidRPr="00783D47">
        <w:rPr>
          <w:rFonts w:ascii="Calibri" w:hAnsi="Calibri" w:cs="Calibri"/>
          <w:i/>
          <w:color w:val="1F497D"/>
          <w:sz w:val="22"/>
        </w:rPr>
        <w:t xml:space="preserve"> this </w:t>
      </w:r>
      <w:r w:rsidR="00783D47" w:rsidRPr="00783D47">
        <w:rPr>
          <w:rFonts w:ascii="Calibri" w:hAnsi="Calibri" w:cs="Calibri"/>
          <w:i/>
          <w:color w:val="1F497D"/>
          <w:sz w:val="22"/>
        </w:rPr>
        <w:t xml:space="preserve">and other </w:t>
      </w:r>
      <w:r w:rsidRPr="00783D47">
        <w:rPr>
          <w:rFonts w:ascii="Calibri" w:hAnsi="Calibri" w:cs="Calibri"/>
          <w:i/>
          <w:color w:val="1F497D"/>
          <w:sz w:val="22"/>
        </w:rPr>
        <w:t>parameter</w:t>
      </w:r>
      <w:r w:rsidR="00783D47" w:rsidRPr="00783D47">
        <w:rPr>
          <w:rFonts w:ascii="Calibri" w:hAnsi="Calibri" w:cs="Calibri"/>
          <w:i/>
          <w:color w:val="1F497D"/>
          <w:sz w:val="22"/>
        </w:rPr>
        <w:t xml:space="preserve">s </w:t>
      </w:r>
      <w:r w:rsidRPr="00783D47">
        <w:rPr>
          <w:rFonts w:ascii="Calibri" w:hAnsi="Calibri" w:cs="Calibri"/>
          <w:i/>
          <w:color w:val="1F497D"/>
          <w:sz w:val="22"/>
        </w:rPr>
        <w:t>).</w:t>
      </w:r>
      <w:r>
        <w:rPr>
          <w:rFonts w:ascii="Calibri" w:hAnsi="Calibri" w:cs="Calibri"/>
          <w:color w:val="1F497D"/>
          <w:sz w:val="22"/>
        </w:rPr>
        <w:t xml:space="preserve"> </w:t>
      </w:r>
      <w:r>
        <w:rPr>
          <w:rFonts w:ascii="Calibri" w:hAnsi="Calibri" w:cs="Calibri"/>
          <w:color w:val="1F497D"/>
          <w:sz w:val="22"/>
        </w:rPr>
        <w:br/>
        <w:t>This BMS is suitable for Li-ION / LFP / LTO (configurable).</w:t>
      </w:r>
      <w:r>
        <w:rPr>
          <w:rFonts w:ascii="Calibri" w:hAnsi="Calibri" w:cs="Calibri"/>
          <w:color w:val="1F497D"/>
          <w:sz w:val="22"/>
        </w:rPr>
        <w:br/>
      </w:r>
      <w:r>
        <w:rPr>
          <w:rFonts w:ascii="Calibri" w:hAnsi="Calibri" w:cs="Calibri"/>
          <w:b/>
          <w:bCs/>
          <w:color w:val="1F497D"/>
          <w:sz w:val="22"/>
        </w:rPr>
        <w:br/>
        <w:t xml:space="preserve">Price:                                              </w:t>
      </w:r>
      <w:r w:rsidR="00D3328F">
        <w:rPr>
          <w:rFonts w:ascii="Calibri" w:hAnsi="Calibri" w:cs="Calibri"/>
          <w:b/>
          <w:bCs/>
          <w:color w:val="1F497D"/>
          <w:sz w:val="22"/>
        </w:rPr>
        <w:tab/>
        <w:t xml:space="preserve"> </w:t>
      </w:r>
      <w:r>
        <w:rPr>
          <w:rFonts w:ascii="Calibri" w:hAnsi="Calibri" w:cs="Calibri"/>
          <w:b/>
          <w:bCs/>
          <w:color w:val="1F497D"/>
          <w:sz w:val="22"/>
        </w:rPr>
        <w:t>550</w:t>
      </w:r>
      <w:r>
        <w:rPr>
          <w:rFonts w:ascii="Calibri" w:hAnsi="Calibri" w:cs="Calibri"/>
          <w:b/>
          <w:bCs/>
          <w:color w:val="1F497D"/>
          <w:sz w:val="22"/>
          <w:vertAlign w:val="superscript"/>
        </w:rPr>
        <w:t>00</w:t>
      </w:r>
      <w:r>
        <w:rPr>
          <w:rFonts w:ascii="Calibri" w:hAnsi="Calibri" w:cs="Calibri"/>
          <w:b/>
          <w:bCs/>
          <w:color w:val="1F497D"/>
          <w:sz w:val="22"/>
        </w:rPr>
        <w:t xml:space="preserve"> €/pcs. netto </w:t>
      </w:r>
      <w:r>
        <w:rPr>
          <w:rFonts w:ascii="Calibri" w:hAnsi="Calibri" w:cs="Calibri"/>
          <w:b/>
          <w:bCs/>
          <w:color w:val="1F497D"/>
          <w:sz w:val="22"/>
        </w:rPr>
        <w:br/>
      </w:r>
      <w:r>
        <w:rPr>
          <w:rFonts w:ascii="Calibri" w:hAnsi="Calibri" w:cs="Calibri"/>
          <w:b/>
          <w:bCs/>
          <w:color w:val="C00000"/>
          <w:sz w:val="22"/>
        </w:rPr>
        <w:t xml:space="preserve">Price </w:t>
      </w:r>
      <w:r w:rsidR="00D3328F">
        <w:rPr>
          <w:rFonts w:ascii="Calibri" w:hAnsi="Calibri" w:cs="Calibri"/>
          <w:b/>
          <w:bCs/>
          <w:color w:val="C00000"/>
          <w:sz w:val="22"/>
        </w:rPr>
        <w:t xml:space="preserve">for partners </w:t>
      </w:r>
      <w:r>
        <w:rPr>
          <w:rFonts w:ascii="Calibri" w:hAnsi="Calibri" w:cs="Calibri"/>
          <w:b/>
          <w:bCs/>
          <w:color w:val="C00000"/>
          <w:sz w:val="22"/>
        </w:rPr>
        <w:t>with discount -25%</w:t>
      </w:r>
      <w:r w:rsidR="00D3328F">
        <w:rPr>
          <w:rFonts w:ascii="Calibri" w:hAnsi="Calibri" w:cs="Calibri"/>
          <w:b/>
          <w:bCs/>
          <w:color w:val="C00000"/>
          <w:sz w:val="22"/>
        </w:rPr>
        <w:t xml:space="preserve"> </w:t>
      </w:r>
      <w:r w:rsidR="00D3328F">
        <w:rPr>
          <w:rFonts w:ascii="Calibri" w:hAnsi="Calibri" w:cs="Calibri"/>
          <w:b/>
          <w:bCs/>
          <w:color w:val="C00000"/>
          <w:sz w:val="22"/>
        </w:rPr>
        <w:tab/>
      </w:r>
      <w:r>
        <w:rPr>
          <w:rFonts w:ascii="Calibri" w:hAnsi="Calibri" w:cs="Calibri"/>
          <w:b/>
          <w:bCs/>
          <w:color w:val="C00000"/>
          <w:sz w:val="22"/>
        </w:rPr>
        <w:t>412</w:t>
      </w:r>
      <w:r>
        <w:rPr>
          <w:rFonts w:ascii="Calibri" w:hAnsi="Calibri" w:cs="Calibri"/>
          <w:b/>
          <w:bCs/>
          <w:color w:val="C00000"/>
          <w:sz w:val="22"/>
          <w:vertAlign w:val="superscript"/>
        </w:rPr>
        <w:t xml:space="preserve">50  </w:t>
      </w:r>
      <w:r>
        <w:rPr>
          <w:rFonts w:ascii="Calibri" w:hAnsi="Calibri" w:cs="Calibri"/>
          <w:b/>
          <w:bCs/>
          <w:color w:val="C00000"/>
          <w:sz w:val="22"/>
        </w:rPr>
        <w:t xml:space="preserve">€/pcs. netto </w:t>
      </w:r>
      <w:r>
        <w:rPr>
          <w:rFonts w:ascii="Calibri" w:hAnsi="Calibri" w:cs="Calibri"/>
          <w:b/>
          <w:bCs/>
          <w:color w:val="1F497D"/>
          <w:sz w:val="22"/>
        </w:rPr>
        <w:t> </w:t>
      </w:r>
      <w:r>
        <w:rPr>
          <w:rFonts w:ascii="Times New Roman" w:hAnsi="Times New Roman" w:cs="Times New Roman"/>
          <w:lang w:val="en-US"/>
        </w:rPr>
        <w:br w:type="page"/>
      </w:r>
    </w:p>
    <w:p w:rsidR="007E3C88" w:rsidRPr="007E3C88" w:rsidRDefault="007E3C88" w:rsidP="007E3C88">
      <w:pPr>
        <w:spacing w:before="100" w:beforeAutospacing="1" w:after="100" w:afterAutospacing="1"/>
      </w:pPr>
    </w:p>
    <w:p w:rsidR="00B34FF4" w:rsidRPr="005C0CC8" w:rsidRDefault="00B34FF4" w:rsidP="00B34FF4">
      <w:pPr>
        <w:rPr>
          <w:rFonts w:ascii="Times New Roman" w:hAnsi="Times New Roman" w:cs="Times New Roman"/>
          <w:lang w:val="en-US"/>
        </w:rPr>
      </w:pPr>
    </w:p>
    <w:p w:rsidR="009F25A7" w:rsidRDefault="005C0CC8" w:rsidP="00B34FF4">
      <w:pPr>
        <w:rPr>
          <w:rFonts w:ascii="Times New Roman" w:hAnsi="Times New Roman" w:cs="Times New Roman"/>
          <w:b/>
          <w:lang w:val="en-US"/>
        </w:rPr>
      </w:pPr>
      <w:r w:rsidRPr="005C0CC8">
        <w:rPr>
          <w:rFonts w:ascii="Times New Roman" w:hAnsi="Times New Roman" w:cs="Times New Roman"/>
          <w:b/>
          <w:lang w:val="en-US"/>
        </w:rPr>
        <w:t>INTRODUCTION</w:t>
      </w:r>
    </w:p>
    <w:p w:rsidR="00233172" w:rsidRPr="005C0CC8" w:rsidRDefault="00233172" w:rsidP="00B34FF4">
      <w:pPr>
        <w:rPr>
          <w:rFonts w:ascii="Times New Roman" w:hAnsi="Times New Roman" w:cs="Times New Roman"/>
          <w:b/>
          <w:lang w:val="en-US"/>
        </w:rPr>
      </w:pPr>
    </w:p>
    <w:p w:rsidR="005C0CC8" w:rsidRPr="005C0CC8" w:rsidRDefault="005C0CC8" w:rsidP="005C0CC8">
      <w:pPr>
        <w:spacing w:after="0" w:line="240" w:lineRule="auto"/>
        <w:rPr>
          <w:rFonts w:ascii="Times New Roman" w:eastAsia="Times New Roman" w:hAnsi="Times New Roman" w:cs="Times New Roman"/>
          <w:sz w:val="22"/>
          <w:szCs w:val="24"/>
          <w:lang w:eastAsia="lt-LT"/>
        </w:rPr>
      </w:pPr>
      <w:r w:rsidRPr="005E7F07">
        <w:rPr>
          <w:rFonts w:ascii="Times New Roman" w:eastAsia="Times New Roman" w:hAnsi="Times New Roman" w:cs="Times New Roman"/>
          <w:i/>
          <w:iCs/>
          <w:sz w:val="24"/>
          <w:szCs w:val="27"/>
          <w:lang w:eastAsia="lt-LT"/>
        </w:rPr>
        <w:t>This product is very suitable for electric bicycles, electric motorcycles, electric cars and UAV lithium battery  management, Very powerful management system BMS, suitable for all lithium battery (3.2V, 3.6V, 3.7V), Bluetooth phone connection APP setting parameters.</w:t>
      </w:r>
      <w:r w:rsidRPr="005C0CC8">
        <w:rPr>
          <w:rFonts w:ascii="Times New Roman" w:eastAsia="Times New Roman" w:hAnsi="Times New Roman" w:cs="Times New Roman"/>
          <w:sz w:val="22"/>
          <w:szCs w:val="24"/>
          <w:lang w:eastAsia="lt-LT"/>
        </w:rPr>
        <w:t xml:space="preserve"> </w:t>
      </w:r>
    </w:p>
    <w:p w:rsidR="005C0CC8" w:rsidRPr="005C0CC8" w:rsidRDefault="005C0CC8" w:rsidP="005C0CC8">
      <w:pPr>
        <w:spacing w:after="0" w:line="240" w:lineRule="auto"/>
        <w:rPr>
          <w:rFonts w:ascii="Times New Roman" w:eastAsia="Times New Roman" w:hAnsi="Times New Roman" w:cs="Times New Roman"/>
          <w:sz w:val="24"/>
          <w:szCs w:val="24"/>
          <w:lang w:eastAsia="lt-LT"/>
        </w:rPr>
      </w:pPr>
      <w:r w:rsidRPr="005C0CC8">
        <w:rPr>
          <w:rFonts w:ascii="Times New Roman" w:eastAsia="Times New Roman" w:hAnsi="Times New Roman" w:cs="Times New Roman"/>
          <w:sz w:val="24"/>
          <w:szCs w:val="24"/>
          <w:lang w:eastAsia="lt-LT"/>
        </w:rPr>
        <w:t xml:space="preserve">  </w:t>
      </w:r>
    </w:p>
    <w:p w:rsidR="005C0CC8" w:rsidRPr="005C0CC8" w:rsidRDefault="005C0CC8" w:rsidP="005C0CC8">
      <w:pPr>
        <w:spacing w:after="0" w:line="240" w:lineRule="auto"/>
        <w:rPr>
          <w:rFonts w:ascii="Times New Roman" w:eastAsia="Times New Roman" w:hAnsi="Times New Roman" w:cs="Times New Roman"/>
          <w:sz w:val="24"/>
          <w:szCs w:val="24"/>
          <w:lang w:eastAsia="lt-LT"/>
        </w:rPr>
      </w:pPr>
      <w:r w:rsidRPr="005E7F07">
        <w:rPr>
          <w:rFonts w:ascii="Times New Roman" w:eastAsia="Times New Roman" w:hAnsi="Times New Roman" w:cs="Times New Roman"/>
          <w:b/>
          <w:bCs/>
          <w:color w:val="FF0000"/>
          <w:sz w:val="24"/>
          <w:szCs w:val="27"/>
          <w:lang w:eastAsia="lt-LT"/>
        </w:rPr>
        <w:t>Note: This product is suitable for those who have some technical knowledge of electronic purchase, if you know nothing about, please do not buy</w:t>
      </w:r>
      <w:r w:rsidRPr="005C0CC8">
        <w:rPr>
          <w:rFonts w:ascii="Times New Roman" w:eastAsia="Times New Roman" w:hAnsi="Times New Roman" w:cs="Times New Roman"/>
          <w:b/>
          <w:bCs/>
          <w:color w:val="FF0000"/>
          <w:sz w:val="27"/>
          <w:szCs w:val="27"/>
          <w:lang w:eastAsia="lt-LT"/>
        </w:rPr>
        <w:t>.</w:t>
      </w:r>
      <w:r w:rsidRPr="005C0CC8">
        <w:rPr>
          <w:rFonts w:ascii="Times New Roman" w:eastAsia="Times New Roman" w:hAnsi="Times New Roman" w:cs="Times New Roman"/>
          <w:sz w:val="24"/>
          <w:szCs w:val="24"/>
          <w:lang w:eastAsia="lt-LT"/>
        </w:rPr>
        <w:t xml:space="preserve"> </w:t>
      </w:r>
    </w:p>
    <w:p w:rsidR="005C0CC8" w:rsidRPr="005C0CC8" w:rsidRDefault="005C0CC8" w:rsidP="005C0CC8">
      <w:pPr>
        <w:spacing w:after="0" w:line="240" w:lineRule="auto"/>
        <w:rPr>
          <w:rFonts w:ascii="Times New Roman" w:eastAsia="Times New Roman" w:hAnsi="Times New Roman" w:cs="Times New Roman"/>
          <w:sz w:val="24"/>
          <w:szCs w:val="24"/>
          <w:lang w:eastAsia="lt-LT"/>
        </w:rPr>
      </w:pPr>
      <w:r w:rsidRPr="005C0CC8">
        <w:rPr>
          <w:rFonts w:ascii="Times New Roman" w:eastAsia="Times New Roman" w:hAnsi="Times New Roman" w:cs="Times New Roman"/>
          <w:sz w:val="24"/>
          <w:szCs w:val="24"/>
          <w:lang w:eastAsia="lt-LT"/>
        </w:rPr>
        <w:t xml:space="preserve">  </w:t>
      </w:r>
    </w:p>
    <w:p w:rsidR="005C0CC8" w:rsidRPr="005C0CC8" w:rsidRDefault="005C0CC8" w:rsidP="005C0CC8">
      <w:pPr>
        <w:spacing w:after="0" w:line="240" w:lineRule="auto"/>
        <w:rPr>
          <w:rFonts w:ascii="Times New Roman" w:eastAsia="Times New Roman" w:hAnsi="Times New Roman" w:cs="Times New Roman"/>
          <w:sz w:val="20"/>
          <w:szCs w:val="24"/>
          <w:lang w:eastAsia="lt-LT"/>
        </w:rPr>
      </w:pPr>
      <w:r w:rsidRPr="005C0CC8">
        <w:rPr>
          <w:rFonts w:ascii="Times New Roman" w:eastAsia="Times New Roman" w:hAnsi="Times New Roman" w:cs="Times New Roman"/>
          <w:color w:val="00B050"/>
          <w:sz w:val="24"/>
          <w:szCs w:val="30"/>
          <w:lang w:eastAsia="lt-LT"/>
        </w:rPr>
        <w:t>Maximum discharge current: 300A</w:t>
      </w:r>
      <w:r w:rsidRPr="005C0CC8">
        <w:rPr>
          <w:rFonts w:ascii="Times New Roman" w:eastAsia="Times New Roman" w:hAnsi="Times New Roman" w:cs="Times New Roman"/>
          <w:sz w:val="20"/>
          <w:szCs w:val="24"/>
          <w:lang w:eastAsia="lt-LT"/>
        </w:rPr>
        <w:t xml:space="preserve"> </w:t>
      </w:r>
    </w:p>
    <w:p w:rsidR="005C0CC8" w:rsidRPr="005C0CC8" w:rsidRDefault="005C0CC8" w:rsidP="005C0CC8">
      <w:pPr>
        <w:spacing w:after="0" w:line="240" w:lineRule="auto"/>
        <w:rPr>
          <w:rFonts w:ascii="Times New Roman" w:eastAsia="Times New Roman" w:hAnsi="Times New Roman" w:cs="Times New Roman"/>
          <w:sz w:val="20"/>
          <w:szCs w:val="24"/>
          <w:lang w:eastAsia="lt-LT"/>
        </w:rPr>
      </w:pPr>
      <w:r w:rsidRPr="005C0CC8">
        <w:rPr>
          <w:rFonts w:ascii="Times New Roman" w:eastAsia="Times New Roman" w:hAnsi="Times New Roman" w:cs="Times New Roman"/>
          <w:color w:val="00B050"/>
          <w:sz w:val="24"/>
          <w:szCs w:val="30"/>
          <w:lang w:eastAsia="lt-LT"/>
        </w:rPr>
        <w:t>Maximum charge current: 100A</w:t>
      </w:r>
      <w:r w:rsidRPr="005C0CC8">
        <w:rPr>
          <w:rFonts w:ascii="Times New Roman" w:eastAsia="Times New Roman" w:hAnsi="Times New Roman" w:cs="Times New Roman"/>
          <w:sz w:val="20"/>
          <w:szCs w:val="24"/>
          <w:lang w:eastAsia="lt-LT"/>
        </w:rPr>
        <w:t xml:space="preserve"> </w:t>
      </w:r>
    </w:p>
    <w:p w:rsidR="005C0CC8" w:rsidRPr="005C0CC8" w:rsidRDefault="005C0CC8" w:rsidP="005C0CC8">
      <w:pPr>
        <w:spacing w:after="0" w:line="240" w:lineRule="auto"/>
        <w:rPr>
          <w:rFonts w:ascii="Times New Roman" w:eastAsia="Times New Roman" w:hAnsi="Times New Roman" w:cs="Times New Roman"/>
          <w:sz w:val="20"/>
          <w:szCs w:val="24"/>
          <w:lang w:eastAsia="lt-LT"/>
        </w:rPr>
      </w:pPr>
      <w:r w:rsidRPr="005C0CC8">
        <w:rPr>
          <w:rFonts w:ascii="Times New Roman" w:eastAsia="Times New Roman" w:hAnsi="Times New Roman" w:cs="Times New Roman"/>
          <w:color w:val="00B050"/>
          <w:sz w:val="24"/>
          <w:szCs w:val="30"/>
          <w:lang w:eastAsia="lt-LT"/>
        </w:rPr>
        <w:t>The protection voltage of the battery can be set freely</w:t>
      </w:r>
      <w:r w:rsidRPr="005C0CC8">
        <w:rPr>
          <w:rFonts w:ascii="Times New Roman" w:eastAsia="Times New Roman" w:hAnsi="Times New Roman" w:cs="Times New Roman"/>
          <w:sz w:val="20"/>
          <w:szCs w:val="24"/>
          <w:lang w:eastAsia="lt-LT"/>
        </w:rPr>
        <w:t xml:space="preserve"> </w:t>
      </w:r>
    </w:p>
    <w:p w:rsidR="005C0CC8" w:rsidRPr="005C0CC8" w:rsidRDefault="005C0CC8" w:rsidP="00B34FF4">
      <w:pPr>
        <w:rPr>
          <w:rFonts w:ascii="Times New Roman" w:hAnsi="Times New Roman" w:cs="Times New Roman"/>
        </w:rPr>
      </w:pPr>
    </w:p>
    <w:p w:rsidR="0045150A" w:rsidRDefault="005E7F07" w:rsidP="004620F9">
      <w:pPr>
        <w:jc w:val="both"/>
        <w:rPr>
          <w:rFonts w:ascii="Times New Roman" w:hAnsi="Times New Roman" w:cs="Times New Roman"/>
          <w:sz w:val="24"/>
          <w:lang w:val="en-US"/>
        </w:rPr>
      </w:pPr>
      <w:r w:rsidRPr="005E7F07">
        <w:rPr>
          <w:rFonts w:ascii="Times New Roman" w:hAnsi="Times New Roman" w:cs="Times New Roman"/>
          <w:sz w:val="24"/>
          <w:lang w:val="en-US"/>
        </w:rPr>
        <w:t xml:space="preserve">1. Protection board to support any of the battery within the string of 24 (lithium </w:t>
      </w:r>
      <w:proofErr w:type="spellStart"/>
      <w:r w:rsidRPr="005E7F07">
        <w:rPr>
          <w:rFonts w:ascii="Times New Roman" w:hAnsi="Times New Roman" w:cs="Times New Roman"/>
          <w:sz w:val="24"/>
          <w:lang w:val="en-US"/>
        </w:rPr>
        <w:t>titanate</w:t>
      </w:r>
      <w:proofErr w:type="spellEnd"/>
      <w:r w:rsidRPr="005E7F07">
        <w:rPr>
          <w:rFonts w:ascii="Times New Roman" w:hAnsi="Times New Roman" w:cs="Times New Roman"/>
          <w:sz w:val="24"/>
          <w:lang w:val="en-US"/>
        </w:rPr>
        <w:t xml:space="preserve">, </w:t>
      </w:r>
      <w:proofErr w:type="gramStart"/>
      <w:r w:rsidRPr="005E7F07">
        <w:rPr>
          <w:rFonts w:ascii="Times New Roman" w:hAnsi="Times New Roman" w:cs="Times New Roman"/>
          <w:sz w:val="24"/>
          <w:lang w:val="en-US"/>
        </w:rPr>
        <w:t>iron  lithium</w:t>
      </w:r>
      <w:proofErr w:type="gramEnd"/>
      <w:r w:rsidRPr="005E7F07">
        <w:rPr>
          <w:rFonts w:ascii="Times New Roman" w:hAnsi="Times New Roman" w:cs="Times New Roman"/>
          <w:sz w:val="24"/>
          <w:lang w:val="en-US"/>
        </w:rPr>
        <w:t>, ternary, etc.) (</w:t>
      </w:r>
      <w:proofErr w:type="gramStart"/>
      <w:r w:rsidRPr="005E7F07">
        <w:rPr>
          <w:rFonts w:ascii="Times New Roman" w:hAnsi="Times New Roman" w:cs="Times New Roman"/>
          <w:sz w:val="24"/>
          <w:lang w:val="en-US"/>
        </w:rPr>
        <w:t>supply</w:t>
      </w:r>
      <w:proofErr w:type="gramEnd"/>
      <w:r w:rsidRPr="005E7F07">
        <w:rPr>
          <w:rFonts w:ascii="Times New Roman" w:hAnsi="Times New Roman" w:cs="Times New Roman"/>
          <w:sz w:val="24"/>
          <w:lang w:val="en-US"/>
        </w:rPr>
        <w:t xml:space="preserve"> voltage is greater than 24v) </w:t>
      </w:r>
    </w:p>
    <w:p w:rsidR="0045150A" w:rsidRDefault="005E7F07" w:rsidP="004620F9">
      <w:pPr>
        <w:jc w:val="both"/>
        <w:rPr>
          <w:rFonts w:ascii="Times New Roman" w:hAnsi="Times New Roman" w:cs="Times New Roman"/>
          <w:sz w:val="24"/>
          <w:lang w:val="en-US"/>
        </w:rPr>
      </w:pPr>
      <w:r w:rsidRPr="005E7F07">
        <w:rPr>
          <w:rFonts w:ascii="Times New Roman" w:hAnsi="Times New Roman" w:cs="Times New Roman"/>
          <w:sz w:val="24"/>
          <w:lang w:val="en-US"/>
        </w:rPr>
        <w:t xml:space="preserve">2. Battery cell voltage detection, the voltage detection range 1-5v (less than 1v and </w:t>
      </w:r>
      <w:proofErr w:type="spellStart"/>
      <w:r w:rsidRPr="005E7F07">
        <w:rPr>
          <w:rFonts w:ascii="Times New Roman" w:hAnsi="Times New Roman" w:cs="Times New Roman"/>
          <w:sz w:val="24"/>
          <w:lang w:val="en-US"/>
        </w:rPr>
        <w:t>can not</w:t>
      </w:r>
      <w:proofErr w:type="spellEnd"/>
      <w:r w:rsidRPr="005E7F07">
        <w:rPr>
          <w:rFonts w:ascii="Times New Roman" w:hAnsi="Times New Roman" w:cs="Times New Roman"/>
          <w:sz w:val="24"/>
          <w:lang w:val="en-US"/>
        </w:rPr>
        <w:t xml:space="preserve"> be detected than 5v), high precision, the integrated error is less than 5mv, for all voltage within the range of battery pack, overshoot Protection, over-discharge protection voltage can be arbitrarily set in this range. </w:t>
      </w:r>
    </w:p>
    <w:p w:rsidR="004620F9" w:rsidRDefault="005E7F07" w:rsidP="004620F9">
      <w:pPr>
        <w:jc w:val="both"/>
        <w:rPr>
          <w:rFonts w:ascii="Times New Roman" w:hAnsi="Times New Roman" w:cs="Times New Roman"/>
          <w:sz w:val="24"/>
          <w:lang w:val="en-US"/>
        </w:rPr>
      </w:pPr>
      <w:r w:rsidRPr="005E7F07">
        <w:rPr>
          <w:rFonts w:ascii="Times New Roman" w:hAnsi="Times New Roman" w:cs="Times New Roman"/>
          <w:sz w:val="24"/>
          <w:lang w:val="en-US"/>
        </w:rPr>
        <w:t>3. Using a controlled equalization mode, the charge can be detected by the pressure is greater than the set value after the start balance. Current measurement (current measurement within 300</w:t>
      </w:r>
      <w:r w:rsidR="00114830">
        <w:rPr>
          <w:rFonts w:ascii="Times New Roman" w:hAnsi="Times New Roman" w:cs="Times New Roman"/>
          <w:sz w:val="24"/>
          <w:lang w:val="en-US"/>
        </w:rPr>
        <w:t>A</w:t>
      </w:r>
      <w:r w:rsidRPr="005E7F07">
        <w:rPr>
          <w:rFonts w:ascii="Times New Roman" w:hAnsi="Times New Roman" w:cs="Times New Roman"/>
          <w:sz w:val="24"/>
          <w:lang w:val="en-US"/>
        </w:rPr>
        <w:t xml:space="preserve">) </w:t>
      </w:r>
    </w:p>
    <w:p w:rsidR="004620F9" w:rsidRDefault="005E7F07" w:rsidP="004620F9">
      <w:pPr>
        <w:jc w:val="both"/>
        <w:rPr>
          <w:rFonts w:ascii="Times New Roman" w:hAnsi="Times New Roman" w:cs="Times New Roman"/>
          <w:sz w:val="24"/>
          <w:lang w:val="en-US"/>
        </w:rPr>
      </w:pPr>
      <w:r w:rsidRPr="005E7F07">
        <w:rPr>
          <w:rFonts w:ascii="Times New Roman" w:hAnsi="Times New Roman" w:cs="Times New Roman"/>
          <w:sz w:val="24"/>
          <w:lang w:val="en-US"/>
        </w:rPr>
        <w:t>4</w:t>
      </w:r>
      <w:r w:rsidR="004620F9">
        <w:rPr>
          <w:rFonts w:ascii="Times New Roman" w:hAnsi="Times New Roman" w:cs="Times New Roman"/>
          <w:sz w:val="24"/>
          <w:lang w:val="en-US"/>
        </w:rPr>
        <w:t>.</w:t>
      </w:r>
      <w:r w:rsidRPr="005E7F07">
        <w:rPr>
          <w:rFonts w:ascii="Times New Roman" w:hAnsi="Times New Roman" w:cs="Times New Roman"/>
          <w:sz w:val="24"/>
          <w:lang w:val="en-US"/>
        </w:rPr>
        <w:t xml:space="preserve"> </w:t>
      </w:r>
      <w:r w:rsidR="004620F9">
        <w:rPr>
          <w:rFonts w:ascii="Times New Roman" w:hAnsi="Times New Roman" w:cs="Times New Roman"/>
          <w:sz w:val="24"/>
          <w:lang w:val="en-US"/>
        </w:rPr>
        <w:t>C</w:t>
      </w:r>
      <w:r w:rsidRPr="005E7F07">
        <w:rPr>
          <w:rFonts w:ascii="Times New Roman" w:hAnsi="Times New Roman" w:cs="Times New Roman"/>
          <w:sz w:val="24"/>
          <w:lang w:val="en-US"/>
        </w:rPr>
        <w:t xml:space="preserve">oulomb meter function, based on the current time integral, accurate calculation of battery capacity, charge power and so on. </w:t>
      </w:r>
    </w:p>
    <w:p w:rsidR="004620F9" w:rsidRDefault="005E7F07" w:rsidP="004620F9">
      <w:pPr>
        <w:jc w:val="both"/>
        <w:rPr>
          <w:rFonts w:ascii="Times New Roman" w:hAnsi="Times New Roman" w:cs="Times New Roman"/>
          <w:sz w:val="24"/>
          <w:lang w:val="en-US"/>
        </w:rPr>
      </w:pPr>
      <w:r w:rsidRPr="005E7F07">
        <w:rPr>
          <w:rFonts w:ascii="Times New Roman" w:hAnsi="Times New Roman" w:cs="Times New Roman"/>
          <w:sz w:val="24"/>
          <w:lang w:val="en-US"/>
        </w:rPr>
        <w:t xml:space="preserve">5. Support Android phone set different battery parameters, view the voltage and current information </w:t>
      </w:r>
    </w:p>
    <w:p w:rsidR="004620F9" w:rsidRDefault="005E7F07" w:rsidP="004620F9">
      <w:pPr>
        <w:jc w:val="both"/>
        <w:rPr>
          <w:rFonts w:ascii="Times New Roman" w:hAnsi="Times New Roman" w:cs="Times New Roman"/>
          <w:sz w:val="24"/>
          <w:lang w:val="en-US"/>
        </w:rPr>
      </w:pPr>
      <w:r w:rsidRPr="005E7F07">
        <w:rPr>
          <w:rFonts w:ascii="Times New Roman" w:hAnsi="Times New Roman" w:cs="Times New Roman"/>
          <w:sz w:val="24"/>
          <w:lang w:val="en-US"/>
        </w:rPr>
        <w:t xml:space="preserve">6. Support the screen display battery pack status, parameters, each section of the single voltage </w:t>
      </w:r>
    </w:p>
    <w:p w:rsidR="004620F9" w:rsidRDefault="005E7F07" w:rsidP="004620F9">
      <w:pPr>
        <w:jc w:val="both"/>
        <w:rPr>
          <w:rFonts w:ascii="Times New Roman" w:hAnsi="Times New Roman" w:cs="Times New Roman"/>
          <w:sz w:val="24"/>
          <w:lang w:val="en-US"/>
        </w:rPr>
      </w:pPr>
      <w:r w:rsidRPr="005E7F07">
        <w:rPr>
          <w:rFonts w:ascii="Times New Roman" w:hAnsi="Times New Roman" w:cs="Times New Roman"/>
          <w:sz w:val="24"/>
          <w:lang w:val="en-US"/>
        </w:rPr>
        <w:t xml:space="preserve">7. Based on motor Hall pulse detection speed, and can calculate the remaining life mileage </w:t>
      </w:r>
    </w:p>
    <w:p w:rsidR="004620F9" w:rsidRDefault="005E7F07" w:rsidP="004620F9">
      <w:pPr>
        <w:jc w:val="both"/>
        <w:rPr>
          <w:rFonts w:ascii="Times New Roman" w:hAnsi="Times New Roman" w:cs="Times New Roman"/>
          <w:sz w:val="24"/>
          <w:lang w:val="en-US"/>
        </w:rPr>
      </w:pPr>
      <w:r w:rsidRPr="005E7F07">
        <w:rPr>
          <w:rFonts w:ascii="Times New Roman" w:hAnsi="Times New Roman" w:cs="Times New Roman"/>
          <w:sz w:val="24"/>
          <w:lang w:val="en-US"/>
        </w:rPr>
        <w:t xml:space="preserve">8. Independent 6-channel temperature measurement, you can set the temperature over-temperature protection value </w:t>
      </w:r>
    </w:p>
    <w:p w:rsidR="005E7F07" w:rsidRPr="005E7F07" w:rsidRDefault="005E7F07" w:rsidP="004620F9">
      <w:pPr>
        <w:jc w:val="both"/>
        <w:rPr>
          <w:rFonts w:ascii="Times New Roman" w:hAnsi="Times New Roman" w:cs="Times New Roman"/>
          <w:sz w:val="24"/>
          <w:lang w:val="en-US"/>
        </w:rPr>
      </w:pPr>
      <w:r w:rsidRPr="005E7F07">
        <w:rPr>
          <w:rFonts w:ascii="Times New Roman" w:hAnsi="Times New Roman" w:cs="Times New Roman"/>
          <w:sz w:val="24"/>
          <w:lang w:val="en-US"/>
        </w:rPr>
        <w:t xml:space="preserve">9. Independent watchdog real-time monitoring program, never crash! </w:t>
      </w:r>
    </w:p>
    <w:p w:rsidR="00233172" w:rsidRDefault="00233172">
      <w:pPr>
        <w:rPr>
          <w:rFonts w:ascii="Times New Roman" w:hAnsi="Times New Roman" w:cs="Times New Roman"/>
          <w:b/>
          <w:lang w:val="en-US"/>
        </w:rPr>
      </w:pPr>
      <w:r>
        <w:rPr>
          <w:rFonts w:ascii="Times New Roman" w:hAnsi="Times New Roman" w:cs="Times New Roman"/>
          <w:b/>
          <w:lang w:val="en-US"/>
        </w:rPr>
        <w:br w:type="page"/>
      </w:r>
    </w:p>
    <w:p w:rsidR="00233172" w:rsidRDefault="00233172" w:rsidP="00841BC8">
      <w:pPr>
        <w:spacing w:line="240" w:lineRule="auto"/>
        <w:rPr>
          <w:rFonts w:ascii="Times New Roman" w:hAnsi="Times New Roman" w:cs="Times New Roman"/>
          <w:b/>
          <w:lang w:val="en-US"/>
        </w:rPr>
      </w:pPr>
    </w:p>
    <w:p w:rsidR="00233172" w:rsidRDefault="00233172" w:rsidP="00841BC8">
      <w:pPr>
        <w:spacing w:line="240" w:lineRule="auto"/>
        <w:rPr>
          <w:rFonts w:ascii="Times New Roman" w:hAnsi="Times New Roman" w:cs="Times New Roman"/>
          <w:b/>
          <w:lang w:val="en-US"/>
        </w:rPr>
      </w:pPr>
      <w:r w:rsidRPr="00233172">
        <w:rPr>
          <w:rFonts w:ascii="Times New Roman" w:hAnsi="Times New Roman" w:cs="Times New Roman"/>
          <w:b/>
          <w:lang w:val="en-US"/>
        </w:rPr>
        <w:t>NOTE</w:t>
      </w:r>
    </w:p>
    <w:p w:rsidR="00B34FF4" w:rsidRDefault="00233172" w:rsidP="00F46558">
      <w:pPr>
        <w:spacing w:line="240" w:lineRule="auto"/>
        <w:jc w:val="both"/>
        <w:rPr>
          <w:rFonts w:ascii="Times New Roman" w:hAnsi="Times New Roman" w:cs="Times New Roman"/>
          <w:sz w:val="24"/>
          <w:lang w:val="en-US"/>
        </w:rPr>
      </w:pPr>
      <w:r>
        <w:rPr>
          <w:rFonts w:ascii="Times New Roman" w:hAnsi="Times New Roman" w:cs="Times New Roman"/>
          <w:sz w:val="24"/>
          <w:lang w:val="en-US"/>
        </w:rPr>
        <w:t>P</w:t>
      </w:r>
      <w:r w:rsidR="005E7F07" w:rsidRPr="005E7F07">
        <w:rPr>
          <w:rFonts w:ascii="Times New Roman" w:hAnsi="Times New Roman" w:cs="Times New Roman"/>
          <w:sz w:val="24"/>
          <w:lang w:val="en-US"/>
        </w:rPr>
        <w:t>rotection board wiring and sensitive to fragile, every step of the wiring are carefully checked, not sloppy, each step must be well insulated to prevent any short-circuit possible! (There are a lot of careless customers short-circuit burned board) The battery's temperature sensor needs to be placed inside the battery pack so that the battery pack temperature can be better tested. At the same time, please do the te</w:t>
      </w:r>
      <w:r w:rsidR="003E1BBF">
        <w:rPr>
          <w:rFonts w:ascii="Times New Roman" w:hAnsi="Times New Roman" w:cs="Times New Roman"/>
          <w:sz w:val="24"/>
          <w:lang w:val="en-US"/>
        </w:rPr>
        <w:t xml:space="preserve">mperature sensor insulation. </w:t>
      </w:r>
      <w:proofErr w:type="gramStart"/>
      <w:r w:rsidR="005E7F07" w:rsidRPr="005E7F07">
        <w:rPr>
          <w:rFonts w:ascii="Times New Roman" w:hAnsi="Times New Roman" w:cs="Times New Roman"/>
          <w:sz w:val="24"/>
          <w:lang w:val="en-US"/>
        </w:rPr>
        <w:t>Otherwise, any consequences caused by the customer at their own expense</w:t>
      </w:r>
      <w:r w:rsidR="00841BC8">
        <w:rPr>
          <w:rFonts w:ascii="Times New Roman" w:hAnsi="Times New Roman" w:cs="Times New Roman"/>
          <w:sz w:val="24"/>
          <w:lang w:val="en-US"/>
        </w:rPr>
        <w:t>.</w:t>
      </w:r>
      <w:proofErr w:type="gramEnd"/>
      <w:r w:rsidR="00F46558">
        <w:rPr>
          <w:rFonts w:ascii="Times New Roman" w:hAnsi="Times New Roman" w:cs="Times New Roman"/>
          <w:sz w:val="24"/>
          <w:lang w:val="en-US"/>
        </w:rPr>
        <w:t xml:space="preserve"> </w:t>
      </w:r>
    </w:p>
    <w:p w:rsidR="00233172" w:rsidRDefault="00F46558" w:rsidP="00841BC8">
      <w:pPr>
        <w:spacing w:line="240" w:lineRule="auto"/>
        <w:rPr>
          <w:rFonts w:ascii="Times New Roman" w:hAnsi="Times New Roman" w:cs="Times New Roman"/>
          <w:sz w:val="24"/>
          <w:lang w:val="en-US"/>
        </w:rPr>
      </w:pPr>
      <w:r>
        <w:rPr>
          <w:noProof/>
          <w:lang w:eastAsia="lt-LT"/>
        </w:rPr>
        <w:drawing>
          <wp:inline distT="0" distB="0" distL="0" distR="0" wp14:anchorId="2360B798" wp14:editId="5D5B7DC6">
            <wp:extent cx="6105525" cy="315807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03689" cy="3157122"/>
                    </a:xfrm>
                    <a:prstGeom prst="rect">
                      <a:avLst/>
                    </a:prstGeom>
                  </pic:spPr>
                </pic:pic>
              </a:graphicData>
            </a:graphic>
          </wp:inline>
        </w:drawing>
      </w:r>
    </w:p>
    <w:p w:rsidR="00F46558" w:rsidRDefault="009016F0" w:rsidP="009016F0">
      <w:pPr>
        <w:spacing w:line="240" w:lineRule="auto"/>
        <w:jc w:val="center"/>
        <w:rPr>
          <w:rFonts w:ascii="Times New Roman" w:hAnsi="Times New Roman" w:cs="Times New Roman"/>
          <w:sz w:val="24"/>
          <w:lang w:val="en-US"/>
        </w:rPr>
      </w:pPr>
      <w:r>
        <w:rPr>
          <w:noProof/>
          <w:lang w:eastAsia="lt-LT"/>
        </w:rPr>
        <w:drawing>
          <wp:inline distT="0" distB="0" distL="0" distR="0" wp14:anchorId="44CFE4C7" wp14:editId="6F4C1724">
            <wp:extent cx="5569965" cy="379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76722" cy="3795549"/>
                    </a:xfrm>
                    <a:prstGeom prst="rect">
                      <a:avLst/>
                    </a:prstGeom>
                    <a:ln>
                      <a:noFill/>
                    </a:ln>
                    <a:effectLst>
                      <a:softEdge rad="112500"/>
                    </a:effectLst>
                  </pic:spPr>
                </pic:pic>
              </a:graphicData>
            </a:graphic>
          </wp:inline>
        </w:drawing>
      </w:r>
    </w:p>
    <w:p w:rsidR="006463FC" w:rsidRDefault="006463FC" w:rsidP="009016F0">
      <w:pPr>
        <w:spacing w:line="240" w:lineRule="auto"/>
        <w:jc w:val="center"/>
        <w:rPr>
          <w:rFonts w:ascii="Times New Roman" w:hAnsi="Times New Roman" w:cs="Times New Roman"/>
          <w:sz w:val="24"/>
          <w:lang w:val="en-US"/>
        </w:rPr>
      </w:pPr>
    </w:p>
    <w:p w:rsidR="000C2BAB" w:rsidRDefault="006463FC" w:rsidP="0027526D">
      <w:pPr>
        <w:spacing w:line="240" w:lineRule="auto"/>
        <w:rPr>
          <w:rFonts w:ascii="Times New Roman" w:hAnsi="Times New Roman" w:cs="Times New Roman"/>
          <w:b/>
          <w:lang w:val="en-US"/>
        </w:rPr>
      </w:pPr>
      <w:r w:rsidRPr="006463FC">
        <w:rPr>
          <w:rFonts w:ascii="Times New Roman" w:hAnsi="Times New Roman" w:cs="Times New Roman"/>
          <w:b/>
          <w:lang w:val="en-US"/>
        </w:rPr>
        <w:t>MOTHERBOARD TEST</w:t>
      </w:r>
    </w:p>
    <w:p w:rsidR="000C2BAB" w:rsidRDefault="000C2BAB" w:rsidP="000C2BAB">
      <w:pPr>
        <w:spacing w:line="240" w:lineRule="auto"/>
        <w:jc w:val="center"/>
        <w:rPr>
          <w:rFonts w:ascii="Times New Roman" w:hAnsi="Times New Roman" w:cs="Times New Roman"/>
          <w:b/>
          <w:lang w:val="en-US"/>
        </w:rPr>
      </w:pPr>
    </w:p>
    <w:p w:rsidR="006463FC" w:rsidRDefault="006463FC" w:rsidP="006463FC">
      <w:pPr>
        <w:spacing w:line="240" w:lineRule="auto"/>
        <w:jc w:val="both"/>
        <w:rPr>
          <w:rFonts w:ascii="Times New Roman" w:hAnsi="Times New Roman" w:cs="Times New Roman"/>
          <w:sz w:val="24"/>
          <w:lang w:val="en-US"/>
        </w:rPr>
      </w:pPr>
      <w:r w:rsidRPr="006463FC">
        <w:rPr>
          <w:rFonts w:ascii="Times New Roman" w:hAnsi="Times New Roman" w:cs="Times New Roman"/>
          <w:sz w:val="24"/>
          <w:lang w:val="en-US"/>
        </w:rPr>
        <w:t xml:space="preserve">After receiving the goods, please do not hurry to link the battery, please remove the motherboard screws, carefully check the inside of the port name. </w:t>
      </w:r>
    </w:p>
    <w:p w:rsidR="006463FC" w:rsidRDefault="006463FC" w:rsidP="006463FC">
      <w:pPr>
        <w:spacing w:line="240" w:lineRule="auto"/>
        <w:jc w:val="both"/>
        <w:rPr>
          <w:rFonts w:ascii="Times New Roman" w:hAnsi="Times New Roman" w:cs="Times New Roman"/>
          <w:sz w:val="24"/>
          <w:lang w:val="en-US"/>
        </w:rPr>
      </w:pPr>
      <w:proofErr w:type="gramStart"/>
      <w:r w:rsidRPr="006463FC">
        <w:rPr>
          <w:rFonts w:ascii="Times New Roman" w:hAnsi="Times New Roman" w:cs="Times New Roman"/>
          <w:sz w:val="24"/>
          <w:lang w:val="en-US"/>
        </w:rPr>
        <w:t>1</w:t>
      </w:r>
      <w:r w:rsidRPr="006463FC">
        <w:rPr>
          <w:rFonts w:ascii="MS Gothic" w:eastAsia="MS Gothic" w:hAnsi="MS Gothic" w:cs="MS Gothic" w:hint="eastAsia"/>
          <w:sz w:val="24"/>
          <w:lang w:val="en-US"/>
        </w:rPr>
        <w:t>．</w:t>
      </w:r>
      <w:r w:rsidRPr="006463FC">
        <w:rPr>
          <w:rFonts w:ascii="Times New Roman" w:hAnsi="Times New Roman" w:cs="Times New Roman"/>
          <w:sz w:val="24"/>
          <w:lang w:val="en-US"/>
        </w:rPr>
        <w:t>the distribution of small key switches and joints welding.</w:t>
      </w:r>
      <w:proofErr w:type="gramEnd"/>
      <w:r w:rsidRPr="006463FC">
        <w:rPr>
          <w:rFonts w:ascii="Times New Roman" w:hAnsi="Times New Roman" w:cs="Times New Roman"/>
          <w:sz w:val="24"/>
          <w:lang w:val="en-US"/>
        </w:rPr>
        <w:t xml:space="preserve"> </w:t>
      </w:r>
    </w:p>
    <w:p w:rsidR="006463FC" w:rsidRDefault="006463FC" w:rsidP="006463FC">
      <w:pPr>
        <w:spacing w:line="240" w:lineRule="auto"/>
        <w:jc w:val="both"/>
        <w:rPr>
          <w:rFonts w:ascii="Times New Roman" w:hAnsi="Times New Roman" w:cs="Times New Roman"/>
          <w:color w:val="FF0000"/>
          <w:sz w:val="24"/>
          <w:lang w:val="en-US"/>
        </w:rPr>
      </w:pPr>
      <w:r w:rsidRPr="006463FC">
        <w:rPr>
          <w:rFonts w:ascii="Times New Roman" w:hAnsi="Times New Roman" w:cs="Times New Roman"/>
          <w:sz w:val="24"/>
          <w:lang w:val="en-US"/>
        </w:rPr>
        <w:t>2</w:t>
      </w:r>
      <w:r w:rsidRPr="006463FC">
        <w:rPr>
          <w:rFonts w:ascii="MS Gothic" w:eastAsia="MS Gothic" w:hAnsi="MS Gothic" w:cs="MS Gothic" w:hint="eastAsia"/>
          <w:sz w:val="24"/>
          <w:lang w:val="en-US"/>
        </w:rPr>
        <w:t>．</w:t>
      </w:r>
      <w:r w:rsidRPr="006463FC">
        <w:rPr>
          <w:rFonts w:ascii="Times New Roman" w:hAnsi="Times New Roman" w:cs="Times New Roman"/>
          <w:sz w:val="24"/>
          <w:lang w:val="en-US"/>
        </w:rPr>
        <w:t xml:space="preserve">then reassemble the motherboard. </w:t>
      </w:r>
      <w:r w:rsidRPr="006463FC">
        <w:rPr>
          <w:rFonts w:ascii="Times New Roman" w:hAnsi="Times New Roman" w:cs="Times New Roman"/>
          <w:color w:val="FF0000"/>
          <w:sz w:val="24"/>
          <w:lang w:val="en-US"/>
        </w:rPr>
        <w:t xml:space="preserve">Do not connect the battery in the case of the motherboard decomposition, so that the permanent damage to the motherboard </w:t>
      </w:r>
    </w:p>
    <w:p w:rsidR="00837115" w:rsidRDefault="006463FC" w:rsidP="006463FC">
      <w:pPr>
        <w:spacing w:line="240" w:lineRule="auto"/>
        <w:jc w:val="both"/>
        <w:rPr>
          <w:rFonts w:ascii="Times New Roman" w:hAnsi="Times New Roman" w:cs="Times New Roman"/>
          <w:sz w:val="24"/>
          <w:lang w:val="en-US"/>
        </w:rPr>
      </w:pPr>
      <w:r w:rsidRPr="006463FC">
        <w:rPr>
          <w:rFonts w:ascii="Times New Roman" w:hAnsi="Times New Roman" w:cs="Times New Roman"/>
          <w:sz w:val="24"/>
          <w:lang w:val="en-US"/>
        </w:rPr>
        <w:t>3</w:t>
      </w:r>
      <w:r w:rsidRPr="006463FC">
        <w:rPr>
          <w:rFonts w:ascii="MS Gothic" w:eastAsia="MS Gothic" w:hAnsi="MS Gothic" w:cs="MS Gothic" w:hint="eastAsia"/>
          <w:sz w:val="24"/>
          <w:lang w:val="en-US"/>
        </w:rPr>
        <w:t>．</w:t>
      </w:r>
      <w:r w:rsidRPr="006463FC">
        <w:rPr>
          <w:rFonts w:ascii="Times New Roman" w:hAnsi="Times New Roman" w:cs="Times New Roman"/>
          <w:sz w:val="24"/>
          <w:lang w:val="en-US"/>
        </w:rPr>
        <w:t xml:space="preserve">the following figure is the test board to connect the battery the most simple wiring diagram. </w:t>
      </w:r>
    </w:p>
    <w:p w:rsidR="00837115" w:rsidRDefault="006463FC" w:rsidP="006463FC">
      <w:pPr>
        <w:spacing w:line="240" w:lineRule="auto"/>
        <w:jc w:val="both"/>
        <w:rPr>
          <w:rFonts w:ascii="Times New Roman" w:hAnsi="Times New Roman" w:cs="Times New Roman"/>
          <w:sz w:val="24"/>
          <w:lang w:val="en-US"/>
        </w:rPr>
      </w:pPr>
      <w:r w:rsidRPr="006463FC">
        <w:rPr>
          <w:rFonts w:ascii="Times New Roman" w:hAnsi="Times New Roman" w:cs="Times New Roman"/>
          <w:sz w:val="24"/>
          <w:lang w:val="en-US"/>
        </w:rPr>
        <w:t>4</w:t>
      </w:r>
      <w:r w:rsidRPr="006463FC">
        <w:rPr>
          <w:rFonts w:ascii="MS Gothic" w:eastAsia="MS Gothic" w:hAnsi="MS Gothic" w:cs="MS Gothic" w:hint="eastAsia"/>
          <w:sz w:val="24"/>
          <w:lang w:val="en-US"/>
        </w:rPr>
        <w:t>．</w:t>
      </w:r>
      <w:r w:rsidRPr="006463FC">
        <w:rPr>
          <w:rFonts w:ascii="Times New Roman" w:hAnsi="Times New Roman" w:cs="Times New Roman"/>
          <w:sz w:val="24"/>
          <w:lang w:val="en-US"/>
        </w:rPr>
        <w:t xml:space="preserve">motherboard power supply voltage: 18V ~ 100V (many customers can not start the motherboard, because the motherboard input voltage is too low) </w:t>
      </w:r>
    </w:p>
    <w:p w:rsidR="00837115" w:rsidRDefault="006463FC" w:rsidP="006463FC">
      <w:pPr>
        <w:spacing w:line="240" w:lineRule="auto"/>
        <w:jc w:val="both"/>
        <w:rPr>
          <w:rFonts w:ascii="Times New Roman" w:hAnsi="Times New Roman" w:cs="Times New Roman"/>
          <w:sz w:val="24"/>
          <w:lang w:val="en-US"/>
        </w:rPr>
      </w:pPr>
      <w:r w:rsidRPr="006463FC">
        <w:rPr>
          <w:rFonts w:ascii="Times New Roman" w:hAnsi="Times New Roman" w:cs="Times New Roman"/>
          <w:sz w:val="24"/>
          <w:lang w:val="en-US"/>
        </w:rPr>
        <w:t>5</w:t>
      </w:r>
      <w:r w:rsidRPr="006463FC">
        <w:rPr>
          <w:rFonts w:ascii="MS Gothic" w:eastAsia="MS Gothic" w:hAnsi="MS Gothic" w:cs="MS Gothic" w:hint="eastAsia"/>
          <w:sz w:val="24"/>
          <w:lang w:val="en-US"/>
        </w:rPr>
        <w:t>．</w:t>
      </w:r>
      <w:r w:rsidRPr="006463FC">
        <w:rPr>
          <w:rFonts w:ascii="Times New Roman" w:hAnsi="Times New Roman" w:cs="Times New Roman"/>
          <w:sz w:val="24"/>
          <w:lang w:val="en-US"/>
        </w:rPr>
        <w:t xml:space="preserve">Start the motherboard: the need to link the line to complete, hold down the small switch for 3 seconds, until the motherboard red light, release the switch. </w:t>
      </w:r>
    </w:p>
    <w:p w:rsidR="00837115" w:rsidRDefault="006463FC" w:rsidP="006463FC">
      <w:pPr>
        <w:spacing w:line="240" w:lineRule="auto"/>
        <w:jc w:val="both"/>
        <w:rPr>
          <w:rFonts w:ascii="Times New Roman" w:hAnsi="Times New Roman" w:cs="Times New Roman"/>
          <w:sz w:val="24"/>
          <w:lang w:val="en-US"/>
        </w:rPr>
      </w:pPr>
      <w:r w:rsidRPr="006463FC">
        <w:rPr>
          <w:rFonts w:ascii="Times New Roman" w:hAnsi="Times New Roman" w:cs="Times New Roman"/>
          <w:sz w:val="24"/>
          <w:lang w:val="en-US"/>
        </w:rPr>
        <w:t>6</w:t>
      </w:r>
      <w:r w:rsidRPr="006463FC">
        <w:rPr>
          <w:rFonts w:ascii="MS Gothic" w:eastAsia="MS Gothic" w:hAnsi="MS Gothic" w:cs="MS Gothic" w:hint="eastAsia"/>
          <w:sz w:val="24"/>
          <w:lang w:val="en-US"/>
        </w:rPr>
        <w:t>．</w:t>
      </w:r>
      <w:r w:rsidRPr="006463FC">
        <w:rPr>
          <w:rFonts w:ascii="Times New Roman" w:hAnsi="Times New Roman" w:cs="Times New Roman"/>
          <w:sz w:val="24"/>
          <w:lang w:val="en-US"/>
        </w:rPr>
        <w:t xml:space="preserve">Off the motherboard:     </w:t>
      </w:r>
    </w:p>
    <w:p w:rsidR="00837115" w:rsidRDefault="006463FC" w:rsidP="00837115">
      <w:pPr>
        <w:spacing w:line="240" w:lineRule="auto"/>
        <w:ind w:left="1296"/>
        <w:jc w:val="both"/>
        <w:rPr>
          <w:rFonts w:ascii="Times New Roman" w:hAnsi="Times New Roman" w:cs="Times New Roman"/>
          <w:sz w:val="24"/>
          <w:lang w:val="en-US"/>
        </w:rPr>
      </w:pPr>
      <w:r w:rsidRPr="006463FC">
        <w:rPr>
          <w:rFonts w:ascii="Times New Roman" w:hAnsi="Times New Roman" w:cs="Times New Roman"/>
          <w:sz w:val="24"/>
          <w:lang w:val="en-US"/>
        </w:rPr>
        <w:t xml:space="preserve">1, hold down the boot switch for about 5 seconds, release the switch, the motherboard </w:t>
      </w:r>
      <w:r w:rsidR="00837115">
        <w:rPr>
          <w:rFonts w:ascii="Times New Roman" w:hAnsi="Times New Roman" w:cs="Times New Roman"/>
          <w:sz w:val="24"/>
          <w:lang w:val="en-US"/>
        </w:rPr>
        <w:t xml:space="preserve">  </w:t>
      </w:r>
      <w:r w:rsidRPr="006463FC">
        <w:rPr>
          <w:rFonts w:ascii="Times New Roman" w:hAnsi="Times New Roman" w:cs="Times New Roman"/>
          <w:sz w:val="24"/>
          <w:lang w:val="en-US"/>
        </w:rPr>
        <w:t xml:space="preserve">display lights go out; the     </w:t>
      </w:r>
    </w:p>
    <w:p w:rsidR="00837115" w:rsidRDefault="00837115" w:rsidP="006463FC">
      <w:pPr>
        <w:spacing w:line="240" w:lineRule="auto"/>
        <w:jc w:val="both"/>
        <w:rPr>
          <w:rFonts w:ascii="Times New Roman" w:hAnsi="Times New Roman" w:cs="Times New Roman"/>
          <w:sz w:val="24"/>
          <w:lang w:val="en-US"/>
        </w:rPr>
      </w:pPr>
      <w:r>
        <w:rPr>
          <w:rFonts w:ascii="Times New Roman" w:hAnsi="Times New Roman" w:cs="Times New Roman"/>
          <w:sz w:val="24"/>
          <w:lang w:val="en-US"/>
        </w:rPr>
        <w:t xml:space="preserve"> </w:t>
      </w:r>
      <w:r>
        <w:rPr>
          <w:rFonts w:ascii="Times New Roman" w:hAnsi="Times New Roman" w:cs="Times New Roman"/>
          <w:sz w:val="24"/>
          <w:lang w:val="en-US"/>
        </w:rPr>
        <w:tab/>
      </w:r>
      <w:r w:rsidR="006463FC" w:rsidRPr="006463FC">
        <w:rPr>
          <w:rFonts w:ascii="Times New Roman" w:hAnsi="Times New Roman" w:cs="Times New Roman"/>
          <w:sz w:val="24"/>
          <w:lang w:val="en-US"/>
        </w:rPr>
        <w:t xml:space="preserve">2, the phone APP link motherboard, click APP on the button to close the motherboard. </w:t>
      </w:r>
    </w:p>
    <w:p w:rsidR="006463FC" w:rsidRPr="006463FC" w:rsidRDefault="006463FC" w:rsidP="006463FC">
      <w:pPr>
        <w:spacing w:line="240" w:lineRule="auto"/>
        <w:jc w:val="both"/>
        <w:rPr>
          <w:rFonts w:ascii="Times New Roman" w:hAnsi="Times New Roman" w:cs="Times New Roman"/>
          <w:sz w:val="24"/>
          <w:lang w:val="en-US"/>
        </w:rPr>
      </w:pPr>
      <w:r w:rsidRPr="006463FC">
        <w:rPr>
          <w:rFonts w:ascii="Times New Roman" w:hAnsi="Times New Roman" w:cs="Times New Roman"/>
          <w:sz w:val="24"/>
          <w:lang w:val="en-US"/>
        </w:rPr>
        <w:t>7</w:t>
      </w:r>
      <w:r w:rsidRPr="006463FC">
        <w:rPr>
          <w:rFonts w:ascii="MS Gothic" w:eastAsia="MS Gothic" w:hAnsi="MS Gothic" w:cs="MS Gothic" w:hint="eastAsia"/>
          <w:sz w:val="24"/>
          <w:lang w:val="en-US"/>
        </w:rPr>
        <w:t>．</w:t>
      </w:r>
      <w:r w:rsidRPr="00837115">
        <w:rPr>
          <w:rFonts w:ascii="Times New Roman" w:hAnsi="Times New Roman" w:cs="Times New Roman"/>
          <w:color w:val="FF0000"/>
          <w:sz w:val="24"/>
          <w:lang w:val="en-US"/>
        </w:rPr>
        <w:t xml:space="preserve">If the motherboard is successful, please disconnect the power supply.  </w:t>
      </w:r>
      <w:r w:rsidR="003F0FD1">
        <w:rPr>
          <w:rFonts w:ascii="Times New Roman" w:hAnsi="Times New Roman" w:cs="Times New Roman"/>
          <w:color w:val="FF0000"/>
          <w:sz w:val="24"/>
          <w:lang w:val="en-US"/>
        </w:rPr>
        <w:t>T</w:t>
      </w:r>
      <w:r w:rsidRPr="00837115">
        <w:rPr>
          <w:rFonts w:ascii="Times New Roman" w:hAnsi="Times New Roman" w:cs="Times New Roman"/>
          <w:color w:val="FF0000"/>
          <w:sz w:val="24"/>
          <w:lang w:val="en-US"/>
        </w:rPr>
        <w:t xml:space="preserve">he battery balance line into the motherboard, the display can be displayed on the battery pack voltage. The battery equalizer line must be checked to see if the connection is correct, if not correct, directly connected to the motherboard, the motherboard will cause damage. ) </w:t>
      </w:r>
    </w:p>
    <w:p w:rsidR="001F4153" w:rsidRDefault="006463FC" w:rsidP="006463FC">
      <w:pPr>
        <w:spacing w:line="240" w:lineRule="auto"/>
        <w:jc w:val="both"/>
        <w:rPr>
          <w:rFonts w:ascii="Times New Roman" w:hAnsi="Times New Roman" w:cs="Times New Roman"/>
          <w:lang w:val="en-US"/>
        </w:rPr>
      </w:pPr>
      <w:r w:rsidRPr="00837115">
        <w:rPr>
          <w:rFonts w:ascii="Times New Roman" w:hAnsi="Times New Roman" w:cs="Times New Roman"/>
          <w:lang w:val="en-US"/>
        </w:rPr>
        <w:t>The following picture is the simplest motherboard connection.</w:t>
      </w:r>
    </w:p>
    <w:p w:rsidR="00BF5E64" w:rsidRDefault="001F4153" w:rsidP="001F4153">
      <w:pPr>
        <w:spacing w:line="240" w:lineRule="auto"/>
        <w:jc w:val="center"/>
        <w:rPr>
          <w:rFonts w:ascii="Times New Roman" w:hAnsi="Times New Roman" w:cs="Times New Roman"/>
          <w:lang w:val="en-US"/>
        </w:rPr>
      </w:pPr>
      <w:r>
        <w:rPr>
          <w:noProof/>
          <w:lang w:eastAsia="lt-LT"/>
        </w:rPr>
        <w:drawing>
          <wp:inline distT="0" distB="0" distL="0" distR="0" wp14:anchorId="6A763353" wp14:editId="21AF4CC2">
            <wp:extent cx="3494873" cy="2766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00334" cy="2771274"/>
                    </a:xfrm>
                    <a:prstGeom prst="rect">
                      <a:avLst/>
                    </a:prstGeom>
                  </pic:spPr>
                </pic:pic>
              </a:graphicData>
            </a:graphic>
          </wp:inline>
        </w:drawing>
      </w:r>
    </w:p>
    <w:p w:rsidR="001F4153" w:rsidRDefault="001F4153">
      <w:pPr>
        <w:rPr>
          <w:rFonts w:ascii="Times New Roman" w:hAnsi="Times New Roman" w:cs="Times New Roman"/>
          <w:lang w:val="en-US"/>
        </w:rPr>
      </w:pPr>
      <w:r>
        <w:rPr>
          <w:rFonts w:ascii="Times New Roman" w:hAnsi="Times New Roman" w:cs="Times New Roman"/>
          <w:lang w:val="en-US"/>
        </w:rPr>
        <w:br w:type="page"/>
      </w:r>
    </w:p>
    <w:p w:rsidR="001F4153" w:rsidRDefault="001F4153" w:rsidP="001F4153">
      <w:pPr>
        <w:spacing w:line="240" w:lineRule="auto"/>
        <w:jc w:val="center"/>
        <w:rPr>
          <w:rFonts w:ascii="Times New Roman" w:hAnsi="Times New Roman" w:cs="Times New Roman"/>
          <w:lang w:val="en-US"/>
        </w:rPr>
      </w:pPr>
    </w:p>
    <w:p w:rsidR="001F4153" w:rsidRDefault="000C2BAB" w:rsidP="0027526D">
      <w:pPr>
        <w:spacing w:line="240" w:lineRule="auto"/>
        <w:rPr>
          <w:rFonts w:ascii="Times New Roman" w:hAnsi="Times New Roman" w:cs="Times New Roman"/>
          <w:b/>
          <w:lang w:val="en-US"/>
        </w:rPr>
      </w:pPr>
      <w:r w:rsidRPr="000C2BAB">
        <w:rPr>
          <w:rFonts w:ascii="Times New Roman" w:hAnsi="Times New Roman" w:cs="Times New Roman"/>
          <w:b/>
          <w:lang w:val="en-US"/>
        </w:rPr>
        <w:t>ON OR OFF BUTTON DESCRIPTION</w:t>
      </w:r>
    </w:p>
    <w:p w:rsidR="0027526D" w:rsidRPr="00363238" w:rsidRDefault="0027526D" w:rsidP="0027526D">
      <w:pPr>
        <w:spacing w:line="240" w:lineRule="auto"/>
        <w:rPr>
          <w:rFonts w:ascii="Times New Roman" w:hAnsi="Times New Roman" w:cs="Times New Roman"/>
          <w:sz w:val="24"/>
          <w:lang w:val="en-US"/>
        </w:rPr>
      </w:pP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1. Protection board if it is abnormal power off caused by the shutdown, just a short press to start BMS normal work; </w:t>
      </w: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 </w:t>
      </w: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2. Protection board normal work, long press this button for more than 5 seconds, then release the button, the protection board will automatically turn off the power, stop working, no power consumption. Boot case, short press can be achieved to switch the protective board matching screen display. </w:t>
      </w: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 </w:t>
      </w: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3. Protection board </w:t>
      </w:r>
      <w:proofErr w:type="gramStart"/>
      <w:r w:rsidRPr="00363238">
        <w:rPr>
          <w:rFonts w:ascii="Times New Roman" w:hAnsi="Times New Roman" w:cs="Times New Roman"/>
          <w:sz w:val="24"/>
          <w:lang w:val="en-US"/>
        </w:rPr>
        <w:t>If</w:t>
      </w:r>
      <w:proofErr w:type="gramEnd"/>
      <w:r w:rsidRPr="00363238">
        <w:rPr>
          <w:rFonts w:ascii="Times New Roman" w:hAnsi="Times New Roman" w:cs="Times New Roman"/>
          <w:sz w:val="24"/>
          <w:lang w:val="en-US"/>
        </w:rPr>
        <w:t xml:space="preserve"> the discharge tube is not open more than 5 minutes, the protection board will automatically turn off the total power, stop working, zero power consumption. </w:t>
      </w: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 </w:t>
      </w: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4. If the BMS power is turned off for the purposes of Article 2 and Article 3, you need to press the power button for 3 seconds to make the protection board work normally. </w:t>
      </w: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 </w:t>
      </w: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5. If the matching display is connected, press this button briefly to switch the screen display. </w:t>
      </w:r>
    </w:p>
    <w:p w:rsidR="00363238"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 xml:space="preserve"> </w:t>
      </w:r>
    </w:p>
    <w:p w:rsidR="000D2296" w:rsidRPr="00363238" w:rsidRDefault="00363238" w:rsidP="00363238">
      <w:pPr>
        <w:spacing w:line="240" w:lineRule="auto"/>
        <w:rPr>
          <w:rFonts w:ascii="Times New Roman" w:hAnsi="Times New Roman" w:cs="Times New Roman"/>
          <w:sz w:val="24"/>
          <w:lang w:val="en-US"/>
        </w:rPr>
      </w:pPr>
      <w:r w:rsidRPr="00363238">
        <w:rPr>
          <w:rFonts w:ascii="Times New Roman" w:hAnsi="Times New Roman" w:cs="Times New Roman"/>
          <w:sz w:val="24"/>
          <w:lang w:val="en-US"/>
        </w:rPr>
        <w:t>6. Power button to ensure good insulation, otherwise, may not be able to automatically turn off the BMS power supply.</w:t>
      </w:r>
    </w:p>
    <w:p w:rsidR="000C2BAB" w:rsidRDefault="000C2BAB" w:rsidP="001F4153">
      <w:pPr>
        <w:spacing w:line="240" w:lineRule="auto"/>
        <w:jc w:val="center"/>
        <w:rPr>
          <w:rFonts w:ascii="Times New Roman" w:hAnsi="Times New Roman" w:cs="Times New Roman"/>
          <w:sz w:val="24"/>
          <w:lang w:val="en-US"/>
        </w:rPr>
      </w:pPr>
    </w:p>
    <w:p w:rsidR="00363238" w:rsidRDefault="00363238" w:rsidP="001F4153">
      <w:pPr>
        <w:spacing w:line="240" w:lineRule="auto"/>
        <w:jc w:val="center"/>
        <w:rPr>
          <w:rFonts w:ascii="Times New Roman" w:hAnsi="Times New Roman" w:cs="Times New Roman"/>
          <w:sz w:val="24"/>
          <w:lang w:val="en-US"/>
        </w:rPr>
      </w:pPr>
      <w:r>
        <w:rPr>
          <w:noProof/>
          <w:lang w:eastAsia="lt-LT"/>
        </w:rPr>
        <w:drawing>
          <wp:inline distT="0" distB="0" distL="0" distR="0" wp14:anchorId="28CDC797" wp14:editId="295292F5">
            <wp:extent cx="5238750" cy="2495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38750" cy="2495550"/>
                    </a:xfrm>
                    <a:prstGeom prst="rect">
                      <a:avLst/>
                    </a:prstGeom>
                    <a:ln>
                      <a:noFill/>
                    </a:ln>
                    <a:effectLst>
                      <a:softEdge rad="112500"/>
                    </a:effectLst>
                  </pic:spPr>
                </pic:pic>
              </a:graphicData>
            </a:graphic>
          </wp:inline>
        </w:drawing>
      </w:r>
    </w:p>
    <w:p w:rsidR="00363238" w:rsidRDefault="00363238" w:rsidP="001F4153">
      <w:pPr>
        <w:spacing w:line="240" w:lineRule="auto"/>
        <w:jc w:val="center"/>
        <w:rPr>
          <w:rFonts w:ascii="Times New Roman" w:hAnsi="Times New Roman" w:cs="Times New Roman"/>
          <w:sz w:val="24"/>
          <w:lang w:val="en-US"/>
        </w:rPr>
      </w:pPr>
    </w:p>
    <w:p w:rsidR="00363238" w:rsidRDefault="00363238">
      <w:pPr>
        <w:rPr>
          <w:rFonts w:ascii="Times New Roman" w:hAnsi="Times New Roman" w:cs="Times New Roman"/>
          <w:sz w:val="24"/>
          <w:lang w:val="en-US"/>
        </w:rPr>
      </w:pPr>
      <w:r>
        <w:rPr>
          <w:rFonts w:ascii="Times New Roman" w:hAnsi="Times New Roman" w:cs="Times New Roman"/>
          <w:sz w:val="24"/>
          <w:lang w:val="en-US"/>
        </w:rPr>
        <w:br w:type="page"/>
      </w:r>
    </w:p>
    <w:p w:rsidR="00363238" w:rsidRDefault="00363238" w:rsidP="001F4153">
      <w:pPr>
        <w:spacing w:line="240" w:lineRule="auto"/>
        <w:jc w:val="center"/>
        <w:rPr>
          <w:rFonts w:ascii="Times New Roman" w:hAnsi="Times New Roman" w:cs="Times New Roman"/>
          <w:sz w:val="24"/>
          <w:lang w:val="en-US"/>
        </w:rPr>
      </w:pPr>
    </w:p>
    <w:p w:rsidR="00363238" w:rsidRDefault="00363238" w:rsidP="00363238">
      <w:pPr>
        <w:spacing w:line="240" w:lineRule="auto"/>
        <w:rPr>
          <w:rFonts w:ascii="Times New Roman" w:hAnsi="Times New Roman" w:cs="Times New Roman"/>
          <w:b/>
          <w:lang w:val="en-US"/>
        </w:rPr>
      </w:pPr>
      <w:r>
        <w:rPr>
          <w:rFonts w:ascii="Times New Roman" w:hAnsi="Times New Roman" w:cs="Times New Roman"/>
          <w:b/>
          <w:lang w:val="en-US"/>
        </w:rPr>
        <w:t>WIRING INSTRUCTIONS</w:t>
      </w:r>
    </w:p>
    <w:p w:rsidR="004E693E" w:rsidRDefault="00363238" w:rsidP="004E693E">
      <w:pPr>
        <w:spacing w:line="240" w:lineRule="auto"/>
        <w:jc w:val="center"/>
        <w:rPr>
          <w:rFonts w:ascii="Times New Roman" w:hAnsi="Times New Roman" w:cs="Times New Roman"/>
          <w:sz w:val="24"/>
          <w:lang w:val="en-US"/>
        </w:rPr>
      </w:pPr>
      <w:r w:rsidRPr="00E025B8">
        <w:rPr>
          <w:rFonts w:ascii="Times New Roman" w:hAnsi="Times New Roman" w:cs="Times New Roman"/>
          <w:sz w:val="24"/>
          <w:lang w:val="en-US"/>
        </w:rPr>
        <w:t xml:space="preserve">Temperature sensor and balanced wiring: </w:t>
      </w:r>
      <w:r w:rsidR="00CF53F5" w:rsidRPr="00E025B8">
        <w:rPr>
          <w:rFonts w:ascii="Times New Roman" w:hAnsi="Times New Roman" w:cs="Times New Roman"/>
          <w:sz w:val="24"/>
          <w:lang w:val="en-US"/>
        </w:rPr>
        <w:t xml:space="preserve"> </w:t>
      </w:r>
      <w:r>
        <w:rPr>
          <w:rFonts w:ascii="Times New Roman" w:hAnsi="Times New Roman" w:cs="Times New Roman"/>
          <w:lang w:val="en-US"/>
        </w:rPr>
        <w:br/>
      </w:r>
      <w:r>
        <w:rPr>
          <w:noProof/>
          <w:lang w:eastAsia="lt-LT"/>
        </w:rPr>
        <w:drawing>
          <wp:inline distT="0" distB="0" distL="0" distR="0" wp14:anchorId="2DA51FC5" wp14:editId="32C0894E">
            <wp:extent cx="5445665" cy="5581643"/>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48231" cy="5584273"/>
                    </a:xfrm>
                    <a:prstGeom prst="rect">
                      <a:avLst/>
                    </a:prstGeom>
                  </pic:spPr>
                </pic:pic>
              </a:graphicData>
            </a:graphic>
          </wp:inline>
        </w:drawing>
      </w:r>
      <w:r w:rsidR="004E693E">
        <w:rPr>
          <w:rFonts w:ascii="Times New Roman" w:hAnsi="Times New Roman" w:cs="Times New Roman"/>
          <w:sz w:val="24"/>
          <w:lang w:val="en-US"/>
        </w:rPr>
        <w:br/>
      </w:r>
      <w:r w:rsidR="004E693E">
        <w:rPr>
          <w:rFonts w:ascii="Times New Roman" w:hAnsi="Times New Roman" w:cs="Times New Roman"/>
          <w:b/>
          <w:sz w:val="24"/>
          <w:lang w:val="en-US"/>
        </w:rPr>
        <w:br/>
      </w:r>
      <w:r w:rsidR="004E693E" w:rsidRPr="004E693E">
        <w:rPr>
          <w:rFonts w:ascii="Times New Roman" w:hAnsi="Times New Roman" w:cs="Times New Roman"/>
          <w:b/>
          <w:lang w:val="en-US"/>
        </w:rPr>
        <w:t>21S CONNECTION EXAMPLE</w:t>
      </w:r>
    </w:p>
    <w:p w:rsidR="004E693E" w:rsidRDefault="004E693E" w:rsidP="004E693E">
      <w:pPr>
        <w:spacing w:line="240" w:lineRule="auto"/>
        <w:jc w:val="center"/>
        <w:rPr>
          <w:rFonts w:ascii="Times New Roman" w:hAnsi="Times New Roman" w:cs="Times New Roman"/>
          <w:sz w:val="24"/>
          <w:lang w:val="en-US"/>
        </w:rPr>
      </w:pPr>
      <w:r>
        <w:rPr>
          <w:noProof/>
          <w:lang w:eastAsia="lt-LT"/>
        </w:rPr>
        <w:drawing>
          <wp:inline distT="0" distB="0" distL="0" distR="0" wp14:anchorId="77CEF854" wp14:editId="5A19958A">
            <wp:extent cx="3739838" cy="2011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39838" cy="2011680"/>
                    </a:xfrm>
                    <a:prstGeom prst="rect">
                      <a:avLst/>
                    </a:prstGeom>
                  </pic:spPr>
                </pic:pic>
              </a:graphicData>
            </a:graphic>
          </wp:inline>
        </w:drawing>
      </w:r>
    </w:p>
    <w:p w:rsidR="00D71BDE" w:rsidRDefault="00D71BDE" w:rsidP="00363238">
      <w:pPr>
        <w:spacing w:line="240" w:lineRule="auto"/>
        <w:rPr>
          <w:rFonts w:ascii="Times New Roman" w:hAnsi="Times New Roman" w:cs="Times New Roman"/>
          <w:lang w:val="en-US"/>
        </w:rPr>
      </w:pPr>
    </w:p>
    <w:p w:rsidR="00D71BDE" w:rsidRDefault="00D71BDE" w:rsidP="00363238">
      <w:pPr>
        <w:spacing w:line="240" w:lineRule="auto"/>
        <w:rPr>
          <w:rFonts w:ascii="Times New Roman" w:hAnsi="Times New Roman" w:cs="Times New Roman"/>
          <w:b/>
          <w:lang w:val="en-US"/>
        </w:rPr>
      </w:pPr>
      <w:r w:rsidRPr="00D71BDE">
        <w:rPr>
          <w:rFonts w:ascii="Times New Roman" w:hAnsi="Times New Roman" w:cs="Times New Roman"/>
          <w:b/>
          <w:lang w:val="en-US"/>
        </w:rPr>
        <w:t>BOARD OUTPUT AND CHARGING WIRING</w:t>
      </w:r>
      <w:r w:rsidR="00C77F89">
        <w:rPr>
          <w:rFonts w:ascii="Times New Roman" w:hAnsi="Times New Roman" w:cs="Times New Roman"/>
          <w:b/>
          <w:lang w:val="en-US"/>
        </w:rPr>
        <w:br/>
      </w:r>
    </w:p>
    <w:p w:rsidR="00D71BDE" w:rsidRPr="00C77F89" w:rsidRDefault="00C77F89" w:rsidP="00C77F89">
      <w:pPr>
        <w:spacing w:line="240" w:lineRule="auto"/>
        <w:rPr>
          <w:rFonts w:ascii="Times New Roman" w:hAnsi="Times New Roman" w:cs="Times New Roman"/>
          <w:sz w:val="24"/>
          <w:lang w:val="en-US"/>
        </w:rPr>
      </w:pPr>
      <w:r>
        <w:rPr>
          <w:noProof/>
          <w:lang w:eastAsia="lt-LT"/>
        </w:rPr>
        <w:drawing>
          <wp:inline distT="0" distB="0" distL="0" distR="0" wp14:anchorId="142DE104" wp14:editId="3F1E13D2">
            <wp:extent cx="3238501"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41305" cy="3336637"/>
                    </a:xfrm>
                    <a:prstGeom prst="rect">
                      <a:avLst/>
                    </a:prstGeom>
                  </pic:spPr>
                </pic:pic>
              </a:graphicData>
            </a:graphic>
          </wp:inline>
        </w:drawing>
      </w:r>
      <w:r>
        <w:rPr>
          <w:noProof/>
          <w:lang w:eastAsia="lt-LT"/>
        </w:rPr>
        <w:drawing>
          <wp:inline distT="0" distB="0" distL="0" distR="0" wp14:anchorId="74CA92AF" wp14:editId="79805D6B">
            <wp:extent cx="3152775" cy="3389955"/>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54409" cy="3391712"/>
                    </a:xfrm>
                    <a:prstGeom prst="rect">
                      <a:avLst/>
                    </a:prstGeom>
                  </pic:spPr>
                </pic:pic>
              </a:graphicData>
            </a:graphic>
          </wp:inline>
        </w:drawing>
      </w:r>
      <w:r>
        <w:rPr>
          <w:rFonts w:ascii="Times New Roman" w:hAnsi="Times New Roman" w:cs="Times New Roman"/>
          <w:b/>
          <w:sz w:val="24"/>
          <w:lang w:val="en-US"/>
        </w:rPr>
        <w:br/>
      </w:r>
    </w:p>
    <w:p w:rsidR="00C77F89" w:rsidRPr="00C77F89" w:rsidRDefault="00C77F89">
      <w:pPr>
        <w:rPr>
          <w:rFonts w:ascii="Times New Roman" w:hAnsi="Times New Roman" w:cs="Times New Roman"/>
          <w:color w:val="FF0000"/>
          <w:sz w:val="24"/>
          <w:lang w:val="en-US"/>
        </w:rPr>
      </w:pPr>
      <w:r w:rsidRPr="00C77F89">
        <w:rPr>
          <w:rFonts w:ascii="Times New Roman" w:hAnsi="Times New Roman" w:cs="Times New Roman"/>
          <w:color w:val="FF0000"/>
          <w:sz w:val="24"/>
          <w:lang w:val="en-US"/>
        </w:rPr>
        <w:t xml:space="preserve">Because the </w:t>
      </w:r>
      <w:r w:rsidRPr="00C77F89">
        <w:rPr>
          <w:rFonts w:ascii="Times New Roman" w:hAnsi="Times New Roman" w:cs="Times New Roman"/>
          <w:b/>
          <w:color w:val="FF0000"/>
          <w:sz w:val="24"/>
          <w:lang w:val="en-US"/>
        </w:rPr>
        <w:t>P-</w:t>
      </w:r>
      <w:r w:rsidRPr="00C77F89">
        <w:rPr>
          <w:rFonts w:ascii="Times New Roman" w:hAnsi="Times New Roman" w:cs="Times New Roman"/>
          <w:color w:val="FF0000"/>
          <w:sz w:val="24"/>
          <w:lang w:val="en-US"/>
        </w:rPr>
        <w:t xml:space="preserve"> is extremely easy to damage the power tube, the latest version has not </w:t>
      </w:r>
      <w:r w:rsidRPr="00C77F89">
        <w:rPr>
          <w:rFonts w:ascii="Times New Roman" w:hAnsi="Times New Roman" w:cs="Times New Roman"/>
          <w:color w:val="FF0000"/>
          <w:sz w:val="24"/>
          <w:lang w:val="en-US"/>
        </w:rPr>
        <w:br/>
        <w:t xml:space="preserve">printed the </w:t>
      </w:r>
      <w:r w:rsidRPr="00C77F89">
        <w:rPr>
          <w:rFonts w:ascii="Times New Roman" w:hAnsi="Times New Roman" w:cs="Times New Roman"/>
          <w:b/>
          <w:color w:val="FF0000"/>
          <w:sz w:val="24"/>
          <w:lang w:val="en-US"/>
        </w:rPr>
        <w:t>P-</w:t>
      </w:r>
      <w:r w:rsidRPr="00C77F89">
        <w:rPr>
          <w:rFonts w:ascii="Times New Roman" w:hAnsi="Times New Roman" w:cs="Times New Roman"/>
          <w:color w:val="FF0000"/>
          <w:sz w:val="24"/>
          <w:lang w:val="en-US"/>
        </w:rPr>
        <w:t xml:space="preserve"> name, however users need to use, </w:t>
      </w:r>
      <w:proofErr w:type="gramStart"/>
      <w:r w:rsidRPr="00C77F89">
        <w:rPr>
          <w:rFonts w:ascii="Times New Roman" w:hAnsi="Times New Roman" w:cs="Times New Roman"/>
          <w:color w:val="FF0000"/>
          <w:sz w:val="24"/>
          <w:lang w:val="en-US"/>
        </w:rPr>
        <w:t>you</w:t>
      </w:r>
      <w:proofErr w:type="gramEnd"/>
      <w:r w:rsidRPr="00C77F89">
        <w:rPr>
          <w:rFonts w:ascii="Times New Roman" w:hAnsi="Times New Roman" w:cs="Times New Roman"/>
          <w:color w:val="FF0000"/>
          <w:sz w:val="24"/>
          <w:lang w:val="en-US"/>
        </w:rPr>
        <w:t xml:space="preserve"> can choose the P- output. </w:t>
      </w:r>
    </w:p>
    <w:p w:rsidR="00C77F89" w:rsidRDefault="00C77F89" w:rsidP="00363238">
      <w:pPr>
        <w:spacing w:line="240" w:lineRule="auto"/>
        <w:rPr>
          <w:rFonts w:ascii="Times New Roman" w:hAnsi="Times New Roman" w:cs="Times New Roman"/>
          <w:b/>
          <w:sz w:val="24"/>
          <w:lang w:val="en-US"/>
        </w:rPr>
      </w:pPr>
    </w:p>
    <w:p w:rsidR="006C05A0" w:rsidRDefault="006C05A0">
      <w:pPr>
        <w:rPr>
          <w:rFonts w:ascii="Times New Roman" w:hAnsi="Times New Roman" w:cs="Times New Roman"/>
          <w:b/>
          <w:lang w:val="en-US"/>
        </w:rPr>
      </w:pPr>
      <w:r>
        <w:rPr>
          <w:rFonts w:ascii="Times New Roman" w:hAnsi="Times New Roman" w:cs="Times New Roman"/>
          <w:b/>
          <w:lang w:val="en-US"/>
        </w:rPr>
        <w:br w:type="page"/>
      </w:r>
    </w:p>
    <w:p w:rsidR="006C05A0" w:rsidRDefault="006C05A0" w:rsidP="00DE4195">
      <w:pPr>
        <w:spacing w:line="240" w:lineRule="auto"/>
        <w:rPr>
          <w:rFonts w:ascii="Times New Roman" w:hAnsi="Times New Roman" w:cs="Times New Roman"/>
          <w:b/>
          <w:lang w:val="en-US"/>
        </w:rPr>
      </w:pPr>
    </w:p>
    <w:p w:rsidR="00DE4195" w:rsidRDefault="00DE4195" w:rsidP="00DE4195">
      <w:pPr>
        <w:spacing w:line="240" w:lineRule="auto"/>
        <w:rPr>
          <w:rFonts w:ascii="Times New Roman" w:hAnsi="Times New Roman" w:cs="Times New Roman"/>
          <w:b/>
          <w:lang w:val="en-US"/>
        </w:rPr>
      </w:pPr>
      <w:r>
        <w:rPr>
          <w:rFonts w:ascii="Times New Roman" w:hAnsi="Times New Roman" w:cs="Times New Roman"/>
          <w:b/>
          <w:lang w:val="en-US"/>
        </w:rPr>
        <w:t>DISPLAY DESCRIPTION</w:t>
      </w:r>
    </w:p>
    <w:p w:rsidR="006C05A0" w:rsidRDefault="006C05A0" w:rsidP="00DE4195">
      <w:pPr>
        <w:spacing w:line="240" w:lineRule="auto"/>
        <w:rPr>
          <w:rFonts w:ascii="Times New Roman" w:hAnsi="Times New Roman" w:cs="Times New Roman"/>
          <w:b/>
          <w:lang w:val="en-US"/>
        </w:rPr>
      </w:pPr>
    </w:p>
    <w:p w:rsidR="00DE4195" w:rsidRDefault="006C05A0" w:rsidP="00DE4195">
      <w:pPr>
        <w:spacing w:line="240" w:lineRule="auto"/>
        <w:rPr>
          <w:rFonts w:ascii="Times New Roman" w:hAnsi="Times New Roman" w:cs="Times New Roman"/>
          <w:b/>
          <w:lang w:val="en-US"/>
        </w:rPr>
      </w:pPr>
      <w:r>
        <w:rPr>
          <w:noProof/>
          <w:lang w:eastAsia="lt-LT"/>
        </w:rPr>
        <w:drawing>
          <wp:inline distT="0" distB="0" distL="0" distR="0" wp14:anchorId="001F3662" wp14:editId="724ACB7B">
            <wp:extent cx="4998821" cy="2924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03157" cy="2926712"/>
                    </a:xfrm>
                    <a:prstGeom prst="rect">
                      <a:avLst/>
                    </a:prstGeom>
                  </pic:spPr>
                </pic:pic>
              </a:graphicData>
            </a:graphic>
          </wp:inline>
        </w:drawing>
      </w:r>
    </w:p>
    <w:p w:rsidR="006C05A0" w:rsidRDefault="006C05A0" w:rsidP="00DE4195">
      <w:pPr>
        <w:spacing w:line="240" w:lineRule="auto"/>
        <w:rPr>
          <w:rFonts w:ascii="Times New Roman" w:hAnsi="Times New Roman" w:cs="Times New Roman"/>
          <w:b/>
          <w:lang w:val="en-US"/>
        </w:rPr>
      </w:pPr>
      <w:r>
        <w:rPr>
          <w:noProof/>
          <w:lang w:eastAsia="lt-LT"/>
        </w:rPr>
        <w:drawing>
          <wp:inline distT="0" distB="0" distL="0" distR="0" wp14:anchorId="22BF9625" wp14:editId="2AEFDA97">
            <wp:extent cx="4053188" cy="199072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53188" cy="1990725"/>
                    </a:xfrm>
                    <a:prstGeom prst="rect">
                      <a:avLst/>
                    </a:prstGeom>
                  </pic:spPr>
                </pic:pic>
              </a:graphicData>
            </a:graphic>
          </wp:inline>
        </w:drawing>
      </w:r>
      <w:r w:rsidR="00882056">
        <w:rPr>
          <w:rFonts w:ascii="Times New Roman" w:hAnsi="Times New Roman" w:cs="Times New Roman"/>
          <w:b/>
          <w:lang w:val="en-US"/>
        </w:rPr>
        <w:br/>
      </w:r>
    </w:p>
    <w:p w:rsidR="00716A7A" w:rsidRDefault="002F7EBC" w:rsidP="00363238">
      <w:pPr>
        <w:spacing w:line="240" w:lineRule="auto"/>
        <w:rPr>
          <w:rFonts w:ascii="Times New Roman" w:hAnsi="Times New Roman" w:cs="Times New Roman"/>
          <w:b/>
          <w:sz w:val="24"/>
          <w:lang w:val="en-US"/>
        </w:rPr>
      </w:pPr>
      <w:r>
        <w:rPr>
          <w:noProof/>
          <w:lang w:eastAsia="lt-LT"/>
        </w:rPr>
        <w:drawing>
          <wp:inline distT="0" distB="0" distL="0" distR="0" wp14:anchorId="089D5429" wp14:editId="554086A8">
            <wp:extent cx="4048125" cy="225960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48125" cy="2259605"/>
                    </a:xfrm>
                    <a:prstGeom prst="rect">
                      <a:avLst/>
                    </a:prstGeom>
                  </pic:spPr>
                </pic:pic>
              </a:graphicData>
            </a:graphic>
          </wp:inline>
        </w:drawing>
      </w:r>
    </w:p>
    <w:p w:rsidR="00716A7A" w:rsidRDefault="00716A7A">
      <w:pPr>
        <w:rPr>
          <w:rFonts w:ascii="Times New Roman" w:hAnsi="Times New Roman" w:cs="Times New Roman"/>
          <w:b/>
          <w:sz w:val="24"/>
          <w:lang w:val="en-US"/>
        </w:rPr>
      </w:pPr>
      <w:r>
        <w:rPr>
          <w:rFonts w:ascii="Times New Roman" w:hAnsi="Times New Roman" w:cs="Times New Roman"/>
          <w:b/>
          <w:sz w:val="24"/>
          <w:lang w:val="en-US"/>
        </w:rPr>
        <w:br w:type="page"/>
      </w:r>
    </w:p>
    <w:p w:rsidR="00716A7A" w:rsidRDefault="00716A7A" w:rsidP="00363238">
      <w:pPr>
        <w:spacing w:line="240" w:lineRule="auto"/>
        <w:rPr>
          <w:rFonts w:ascii="Times New Roman" w:hAnsi="Times New Roman" w:cs="Times New Roman"/>
          <w:b/>
          <w:sz w:val="24"/>
          <w:lang w:val="en-US"/>
        </w:rPr>
      </w:pPr>
    </w:p>
    <w:p w:rsidR="00716A7A" w:rsidRDefault="00716A7A" w:rsidP="00363238">
      <w:pPr>
        <w:spacing w:line="240" w:lineRule="auto"/>
        <w:rPr>
          <w:rFonts w:ascii="Times New Roman" w:hAnsi="Times New Roman" w:cs="Times New Roman"/>
          <w:b/>
          <w:sz w:val="24"/>
          <w:lang w:val="en-US"/>
        </w:rPr>
      </w:pPr>
      <w:r>
        <w:rPr>
          <w:rFonts w:ascii="Times New Roman" w:hAnsi="Times New Roman" w:cs="Times New Roman"/>
          <w:b/>
          <w:sz w:val="24"/>
          <w:lang w:val="en-US"/>
        </w:rPr>
        <w:br/>
      </w:r>
      <w:r w:rsidR="00CA300A">
        <w:rPr>
          <w:rFonts w:ascii="Times New Roman" w:hAnsi="Times New Roman" w:cs="Times New Roman"/>
          <w:b/>
          <w:sz w:val="24"/>
          <w:lang w:val="en-US"/>
        </w:rPr>
        <w:t xml:space="preserve">       </w:t>
      </w:r>
      <w:r w:rsidR="00CA300A">
        <w:rPr>
          <w:rFonts w:ascii="Times New Roman" w:hAnsi="Times New Roman" w:cs="Times New Roman"/>
          <w:b/>
          <w:sz w:val="24"/>
          <w:lang w:val="en-US"/>
        </w:rPr>
        <w:br/>
      </w:r>
      <w:r w:rsidR="001734AD">
        <w:rPr>
          <w:rFonts w:ascii="Times New Roman" w:hAnsi="Times New Roman" w:cs="Times New Roman"/>
          <w:b/>
          <w:noProof/>
          <w:sz w:val="24"/>
          <w:lang w:eastAsia="lt-LT"/>
        </w:rPr>
        <w:drawing>
          <wp:inline distT="0" distB="0" distL="0" distR="0">
            <wp:extent cx="6480175" cy="648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02_EN_.jpg"/>
                    <pic:cNvPicPr/>
                  </pic:nvPicPr>
                  <pic:blipFill>
                    <a:blip r:embed="rId22">
                      <a:extLst>
                        <a:ext uri="{28A0092B-C50C-407E-A947-70E740481C1C}">
                          <a14:useLocalDpi xmlns:a14="http://schemas.microsoft.com/office/drawing/2010/main" val="0"/>
                        </a:ext>
                      </a:extLst>
                    </a:blip>
                    <a:stretch>
                      <a:fillRect/>
                    </a:stretch>
                  </pic:blipFill>
                  <pic:spPr>
                    <a:xfrm>
                      <a:off x="0" y="0"/>
                      <a:ext cx="6480175" cy="6480175"/>
                    </a:xfrm>
                    <a:prstGeom prst="rect">
                      <a:avLst/>
                    </a:prstGeom>
                    <a:ln>
                      <a:noFill/>
                    </a:ln>
                    <a:effectLst>
                      <a:softEdge rad="112500"/>
                    </a:effectLst>
                  </pic:spPr>
                </pic:pic>
              </a:graphicData>
            </a:graphic>
          </wp:inline>
        </w:drawing>
      </w:r>
    </w:p>
    <w:p w:rsidR="00CA300A" w:rsidRDefault="00CA300A" w:rsidP="00CA300A">
      <w:pPr>
        <w:spacing w:line="240" w:lineRule="auto"/>
        <w:jc w:val="center"/>
        <w:rPr>
          <w:rFonts w:ascii="Times New Roman" w:hAnsi="Times New Roman" w:cs="Times New Roman"/>
          <w:b/>
          <w:sz w:val="24"/>
          <w:lang w:val="en-US"/>
        </w:rPr>
      </w:pPr>
    </w:p>
    <w:p w:rsidR="00CA300A" w:rsidRDefault="00CA300A" w:rsidP="00CA300A">
      <w:pPr>
        <w:spacing w:line="240" w:lineRule="auto"/>
        <w:jc w:val="center"/>
        <w:rPr>
          <w:rFonts w:ascii="Times New Roman" w:hAnsi="Times New Roman" w:cs="Times New Roman"/>
          <w:b/>
          <w:sz w:val="24"/>
          <w:lang w:val="en-US"/>
        </w:rPr>
      </w:pPr>
      <w:bookmarkStart w:id="0" w:name="_GoBack"/>
      <w:bookmarkEnd w:id="0"/>
    </w:p>
    <w:p w:rsidR="00CA300A" w:rsidRPr="00D71BDE" w:rsidRDefault="00CA300A" w:rsidP="00CA300A">
      <w:pPr>
        <w:rPr>
          <w:rFonts w:ascii="Times New Roman" w:hAnsi="Times New Roman" w:cs="Times New Roman"/>
          <w:b/>
          <w:sz w:val="24"/>
          <w:lang w:val="en-US"/>
        </w:rPr>
      </w:pPr>
    </w:p>
    <w:sectPr w:rsidR="00CA300A" w:rsidRPr="00D71BDE" w:rsidSect="00C11BEF">
      <w:headerReference w:type="default" r:id="rId23"/>
      <w:footerReference w:type="default" r:id="rId24"/>
      <w:pgSz w:w="11906" w:h="16838"/>
      <w:pgMar w:top="1276" w:right="567" w:bottom="1134" w:left="1134" w:header="426" w:footer="357" w:gutter="0"/>
      <w:cols w:space="1296"/>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5BD8" w:rsidRDefault="00875BD8" w:rsidP="00617AB6">
      <w:pPr>
        <w:spacing w:after="0" w:line="240" w:lineRule="auto"/>
      </w:pPr>
      <w:r>
        <w:separator/>
      </w:r>
    </w:p>
  </w:endnote>
  <w:endnote w:type="continuationSeparator" w:id="0">
    <w:p w:rsidR="00875BD8" w:rsidRDefault="00875BD8" w:rsidP="00617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BA"/>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BA"/>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ndara">
    <w:panose1 w:val="020E0502030303020204"/>
    <w:charset w:val="BA"/>
    <w:family w:val="swiss"/>
    <w:pitch w:val="variable"/>
    <w:sig w:usb0="A00002EF" w:usb1="4000A44B" w:usb2="00000000" w:usb3="00000000" w:csb0="0000019F" w:csb1="00000000"/>
  </w:font>
  <w:font w:name="Cambria">
    <w:panose1 w:val="02040503050406030204"/>
    <w:charset w:val="BA"/>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BA"/>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3050" w:rsidRPr="00C5503D" w:rsidRDefault="00C11BEF" w:rsidP="00743050">
    <w:pPr>
      <w:pStyle w:val="Footer"/>
      <w:tabs>
        <w:tab w:val="clear" w:pos="4819"/>
        <w:tab w:val="center" w:pos="3119"/>
      </w:tabs>
      <w:ind w:hanging="284"/>
      <w:rPr>
        <w:rFonts w:ascii="Tahoma" w:hAnsi="Tahoma" w:cs="Tahoma"/>
        <w:color w:val="808080" w:themeColor="background1" w:themeShade="80"/>
        <w:sz w:val="22"/>
      </w:rPr>
    </w:pPr>
    <w:r w:rsidRPr="00C5503D">
      <w:rPr>
        <w:rFonts w:ascii="Tahoma" w:hAnsi="Tahoma" w:cs="Tahoma"/>
        <w:noProof/>
        <w:color w:val="808080" w:themeColor="background1" w:themeShade="80"/>
        <w:sz w:val="22"/>
        <w:lang w:eastAsia="lt-LT"/>
      </w:rPr>
      <w:drawing>
        <wp:anchor distT="0" distB="0" distL="114300" distR="114300" simplePos="0" relativeHeight="251672064" behindDoc="1" locked="0" layoutInCell="1" allowOverlap="1" wp14:anchorId="79958C33" wp14:editId="79306FA5">
          <wp:simplePos x="0" y="0"/>
          <wp:positionH relativeFrom="column">
            <wp:posOffset>-300990</wp:posOffset>
          </wp:positionH>
          <wp:positionV relativeFrom="paragraph">
            <wp:posOffset>-15240</wp:posOffset>
          </wp:positionV>
          <wp:extent cx="7134007" cy="9715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ttom_.png"/>
                  <pic:cNvPicPr/>
                </pic:nvPicPr>
                <pic:blipFill>
                  <a:blip r:embed="rId1">
                    <a:extLst>
                      <a:ext uri="{28A0092B-C50C-407E-A947-70E740481C1C}">
                        <a14:useLocalDpi xmlns:a14="http://schemas.microsoft.com/office/drawing/2010/main" val="0"/>
                      </a:ext>
                    </a:extLst>
                  </a:blip>
                  <a:stretch>
                    <a:fillRect/>
                  </a:stretch>
                </pic:blipFill>
                <pic:spPr>
                  <a:xfrm>
                    <a:off x="0" y="0"/>
                    <a:ext cx="7168746" cy="976281"/>
                  </a:xfrm>
                  <a:prstGeom prst="rect">
                    <a:avLst/>
                  </a:prstGeom>
                </pic:spPr>
              </pic:pic>
            </a:graphicData>
          </a:graphic>
          <wp14:sizeRelH relativeFrom="page">
            <wp14:pctWidth>0</wp14:pctWidth>
          </wp14:sizeRelH>
          <wp14:sizeRelV relativeFrom="page">
            <wp14:pctHeight>0</wp14:pctHeight>
          </wp14:sizeRelV>
        </wp:anchor>
      </w:drawing>
    </w:r>
    <w:r w:rsidRPr="00C5503D">
      <w:rPr>
        <w:rFonts w:ascii="Tahoma" w:hAnsi="Tahoma" w:cs="Tahoma"/>
        <w:color w:val="808080" w:themeColor="background1" w:themeShade="80"/>
        <w:sz w:val="22"/>
      </w:rPr>
      <w:t>MIROMAX</w:t>
    </w:r>
    <w:r w:rsidR="000F0BBA">
      <w:rPr>
        <w:rFonts w:ascii="Tahoma" w:hAnsi="Tahoma" w:cs="Tahoma"/>
        <w:color w:val="808080" w:themeColor="background1" w:themeShade="80"/>
        <w:sz w:val="22"/>
      </w:rPr>
      <w:t>, UAB</w:t>
    </w:r>
    <w:r w:rsidR="00A57BDE">
      <w:rPr>
        <w:rFonts w:ascii="Tahoma" w:hAnsi="Tahoma" w:cs="Tahoma"/>
        <w:color w:val="808080" w:themeColor="background1" w:themeShade="80"/>
        <w:sz w:val="22"/>
      </w:rPr>
      <w:t xml:space="preserve">            </w:t>
    </w:r>
  </w:p>
  <w:p w:rsidR="00743050" w:rsidRPr="00C5503D" w:rsidRDefault="00C11BEF" w:rsidP="00743050">
    <w:pPr>
      <w:pStyle w:val="Footer"/>
      <w:tabs>
        <w:tab w:val="clear" w:pos="4819"/>
        <w:tab w:val="center" w:pos="3119"/>
      </w:tabs>
      <w:ind w:hanging="284"/>
      <w:rPr>
        <w:rFonts w:ascii="Tahoma" w:hAnsi="Tahoma" w:cs="Tahoma"/>
        <w:color w:val="808080" w:themeColor="background1" w:themeShade="80"/>
        <w:sz w:val="22"/>
      </w:rPr>
    </w:pPr>
    <w:r w:rsidRPr="00C5503D">
      <w:rPr>
        <w:rFonts w:ascii="Tahoma" w:hAnsi="Tahoma" w:cs="Tahoma"/>
        <w:color w:val="808080" w:themeColor="background1" w:themeShade="80"/>
        <w:sz w:val="22"/>
      </w:rPr>
      <w:t xml:space="preserve">Dūmų 3C, </w:t>
    </w:r>
    <w:r w:rsidR="00907E4F" w:rsidRPr="00C5503D">
      <w:rPr>
        <w:rFonts w:ascii="Tahoma" w:hAnsi="Tahoma" w:cs="Tahoma"/>
        <w:color w:val="808080" w:themeColor="background1" w:themeShade="80"/>
        <w:sz w:val="22"/>
      </w:rPr>
      <w:t xml:space="preserve">                   Mob. </w:t>
    </w:r>
    <w:r w:rsidR="00C5503D">
      <w:rPr>
        <w:rFonts w:ascii="Tahoma" w:hAnsi="Tahoma" w:cs="Tahoma"/>
        <w:color w:val="808080" w:themeColor="background1" w:themeShade="80"/>
        <w:sz w:val="22"/>
      </w:rPr>
      <w:t xml:space="preserve"> </w:t>
    </w:r>
    <w:r w:rsidR="00907E4F" w:rsidRPr="00C5503D">
      <w:rPr>
        <w:rFonts w:ascii="Tahoma" w:hAnsi="Tahoma" w:cs="Tahoma"/>
        <w:color w:val="808080" w:themeColor="background1" w:themeShade="80"/>
        <w:sz w:val="22"/>
      </w:rPr>
      <w:t>+370 647 48 600</w:t>
    </w:r>
  </w:p>
  <w:p w:rsidR="00743050" w:rsidRPr="00C5503D" w:rsidRDefault="00C11BEF" w:rsidP="00743050">
    <w:pPr>
      <w:pStyle w:val="Footer"/>
      <w:tabs>
        <w:tab w:val="clear" w:pos="4819"/>
        <w:tab w:val="center" w:pos="3119"/>
      </w:tabs>
      <w:ind w:hanging="284"/>
      <w:rPr>
        <w:rFonts w:ascii="Tahoma" w:hAnsi="Tahoma" w:cs="Tahoma"/>
        <w:color w:val="808080" w:themeColor="background1" w:themeShade="80"/>
        <w:sz w:val="22"/>
      </w:rPr>
    </w:pPr>
    <w:r w:rsidRPr="00C5503D">
      <w:rPr>
        <w:rFonts w:ascii="Tahoma" w:hAnsi="Tahoma" w:cs="Tahoma"/>
        <w:color w:val="808080" w:themeColor="background1" w:themeShade="80"/>
        <w:sz w:val="22"/>
      </w:rPr>
      <w:t>LT-11119, Vilnius</w:t>
    </w:r>
    <w:r w:rsidR="00743050" w:rsidRPr="00C5503D">
      <w:rPr>
        <w:rFonts w:ascii="Tahoma" w:hAnsi="Tahoma" w:cs="Tahoma"/>
        <w:color w:val="808080" w:themeColor="background1" w:themeShade="80"/>
        <w:sz w:val="22"/>
      </w:rPr>
      <w:t xml:space="preserve"> </w:t>
    </w:r>
    <w:r w:rsidR="00743050" w:rsidRPr="00C5503D">
      <w:rPr>
        <w:rFonts w:ascii="Tahoma" w:hAnsi="Tahoma" w:cs="Tahoma"/>
        <w:color w:val="808080" w:themeColor="background1" w:themeShade="80"/>
        <w:sz w:val="22"/>
      </w:rPr>
      <w:tab/>
      <w:t xml:space="preserve">   </w:t>
    </w:r>
    <w:r w:rsidRPr="00C5503D">
      <w:rPr>
        <w:rFonts w:ascii="Tahoma" w:hAnsi="Tahoma" w:cs="Tahoma"/>
        <w:color w:val="808080" w:themeColor="background1" w:themeShade="80"/>
        <w:sz w:val="22"/>
      </w:rPr>
      <w:t xml:space="preserve">Tel: </w:t>
    </w:r>
    <w:r w:rsidR="00907E4F" w:rsidRPr="00C5503D">
      <w:rPr>
        <w:rFonts w:ascii="Tahoma" w:hAnsi="Tahoma" w:cs="Tahoma"/>
        <w:color w:val="808080" w:themeColor="background1" w:themeShade="80"/>
        <w:sz w:val="22"/>
      </w:rPr>
      <w:t xml:space="preserve">   </w:t>
    </w:r>
    <w:r w:rsidRPr="00C5503D">
      <w:rPr>
        <w:rFonts w:ascii="Tahoma" w:hAnsi="Tahoma" w:cs="Tahoma"/>
        <w:color w:val="808080" w:themeColor="background1" w:themeShade="80"/>
        <w:sz w:val="22"/>
      </w:rPr>
      <w:t>+370 700 30 154</w:t>
    </w:r>
  </w:p>
  <w:p w:rsidR="00C11BEF" w:rsidRPr="00C11BEF" w:rsidRDefault="001734AD" w:rsidP="00743050">
    <w:pPr>
      <w:pStyle w:val="Footer"/>
      <w:tabs>
        <w:tab w:val="clear" w:pos="4819"/>
        <w:tab w:val="center" w:pos="3119"/>
      </w:tabs>
      <w:ind w:hanging="284"/>
      <w:rPr>
        <w:color w:val="808080" w:themeColor="background1" w:themeShade="80"/>
        <w:sz w:val="24"/>
      </w:rPr>
    </w:pPr>
    <w:hyperlink r:id="rId2" w:history="1">
      <w:r w:rsidR="00C11BEF" w:rsidRPr="00C5503D">
        <w:rPr>
          <w:rStyle w:val="Hyperlink"/>
          <w:rFonts w:ascii="Tahoma" w:hAnsi="Tahoma" w:cs="Tahoma"/>
          <w:color w:val="4F81BD" w:themeColor="accent1"/>
          <w:sz w:val="22"/>
        </w:rPr>
        <w:t>www.miromax.lt</w:t>
      </w:r>
    </w:hyperlink>
    <w:r w:rsidR="00743050" w:rsidRPr="00C5503D">
      <w:rPr>
        <w:rFonts w:ascii="Tahoma" w:hAnsi="Tahoma" w:cs="Tahoma"/>
        <w:color w:val="808080" w:themeColor="background1" w:themeShade="80"/>
        <w:sz w:val="22"/>
      </w:rPr>
      <w:t xml:space="preserve">          </w:t>
    </w:r>
    <w:r w:rsidR="00A57BDE">
      <w:rPr>
        <w:rFonts w:ascii="Tahoma" w:hAnsi="Tahoma" w:cs="Tahoma"/>
        <w:color w:val="808080" w:themeColor="background1" w:themeShade="80"/>
        <w:sz w:val="22"/>
      </w:rPr>
      <w:t xml:space="preserve"> </w:t>
    </w:r>
    <w:hyperlink r:id="rId3" w:history="1">
      <w:r w:rsidR="00C11BEF" w:rsidRPr="00C5503D">
        <w:rPr>
          <w:rStyle w:val="Hyperlink"/>
          <w:rFonts w:ascii="Tahoma" w:hAnsi="Tahoma" w:cs="Tahoma"/>
          <w:color w:val="4F81BD" w:themeColor="accent1"/>
          <w:sz w:val="22"/>
        </w:rPr>
        <w:t>miromax@miromax.lt</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5BD8" w:rsidRDefault="00875BD8" w:rsidP="00617AB6">
      <w:pPr>
        <w:spacing w:after="0" w:line="240" w:lineRule="auto"/>
      </w:pPr>
      <w:r>
        <w:separator/>
      </w:r>
    </w:p>
  </w:footnote>
  <w:footnote w:type="continuationSeparator" w:id="0">
    <w:p w:rsidR="00875BD8" w:rsidRDefault="00875BD8" w:rsidP="00617A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AB6" w:rsidRDefault="00C11BEF" w:rsidP="00C11BEF">
    <w:pPr>
      <w:pStyle w:val="Header"/>
      <w:jc w:val="right"/>
    </w:pPr>
    <w:r>
      <w:rPr>
        <w:noProof/>
        <w:lang w:eastAsia="lt-LT"/>
      </w:rPr>
      <w:drawing>
        <wp:anchor distT="0" distB="0" distL="114300" distR="114300" simplePos="0" relativeHeight="251671040" behindDoc="0" locked="0" layoutInCell="1" allowOverlap="1" wp14:anchorId="50CAF2ED" wp14:editId="14D64B89">
          <wp:simplePos x="0" y="0"/>
          <wp:positionH relativeFrom="column">
            <wp:posOffset>4189730</wp:posOffset>
          </wp:positionH>
          <wp:positionV relativeFrom="paragraph">
            <wp:posOffset>-106680</wp:posOffset>
          </wp:positionV>
          <wp:extent cx="2334260" cy="6191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OMAX_Logo_en_Empowering_solutions_OK.png"/>
                  <pic:cNvPicPr/>
                </pic:nvPicPr>
                <pic:blipFill>
                  <a:blip r:embed="rId1">
                    <a:extLst>
                      <a:ext uri="{28A0092B-C50C-407E-A947-70E740481C1C}">
                        <a14:useLocalDpi xmlns:a14="http://schemas.microsoft.com/office/drawing/2010/main" val="0"/>
                      </a:ext>
                    </a:extLst>
                  </a:blip>
                  <a:stretch>
                    <a:fillRect/>
                  </a:stretch>
                </pic:blipFill>
                <pic:spPr>
                  <a:xfrm>
                    <a:off x="0" y="0"/>
                    <a:ext cx="2334260" cy="619125"/>
                  </a:xfrm>
                  <a:prstGeom prst="rect">
                    <a:avLst/>
                  </a:prstGeom>
                </pic:spPr>
              </pic:pic>
            </a:graphicData>
          </a:graphic>
          <wp14:sizeRelH relativeFrom="page">
            <wp14:pctWidth>0</wp14:pctWidth>
          </wp14:sizeRelH>
          <wp14:sizeRelV relativeFrom="page">
            <wp14:pctHeight>0</wp14:pctHeight>
          </wp14:sizeRelV>
        </wp:anchor>
      </w:drawing>
    </w:r>
    <w:r>
      <w:rPr>
        <w:noProof/>
        <w:lang w:eastAsia="lt-LT"/>
      </w:rPr>
      <w:drawing>
        <wp:anchor distT="0" distB="0" distL="114300" distR="114300" simplePos="0" relativeHeight="251652608" behindDoc="0" locked="0" layoutInCell="1" allowOverlap="1" wp14:anchorId="7C1C8DA6" wp14:editId="6E731310">
          <wp:simplePos x="0" y="0"/>
          <wp:positionH relativeFrom="column">
            <wp:posOffset>-720090</wp:posOffset>
          </wp:positionH>
          <wp:positionV relativeFrom="paragraph">
            <wp:posOffset>-271145</wp:posOffset>
          </wp:positionV>
          <wp:extent cx="4982210" cy="88582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LEFT_.png"/>
                  <pic:cNvPicPr/>
                </pic:nvPicPr>
                <pic:blipFill>
                  <a:blip r:embed="rId2">
                    <a:extLst>
                      <a:ext uri="{28A0092B-C50C-407E-A947-70E740481C1C}">
                        <a14:useLocalDpi xmlns:a14="http://schemas.microsoft.com/office/drawing/2010/main" val="0"/>
                      </a:ext>
                    </a:extLst>
                  </a:blip>
                  <a:stretch>
                    <a:fillRect/>
                  </a:stretch>
                </pic:blipFill>
                <pic:spPr>
                  <a:xfrm>
                    <a:off x="0" y="0"/>
                    <a:ext cx="4982210" cy="88582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D253DC"/>
    <w:multiLevelType w:val="hybridMultilevel"/>
    <w:tmpl w:val="0430261C"/>
    <w:lvl w:ilvl="0" w:tplc="0C2E8E00">
      <w:start w:val="2"/>
      <w:numFmt w:val="decimal"/>
      <w:lvlText w:val="%1"/>
      <w:lvlJc w:val="left"/>
      <w:pPr>
        <w:ind w:left="2204" w:hanging="360"/>
      </w:pPr>
      <w:rPr>
        <w:rFonts w:hint="default"/>
        <w:b/>
      </w:rPr>
    </w:lvl>
    <w:lvl w:ilvl="1" w:tplc="04270019" w:tentative="1">
      <w:start w:val="1"/>
      <w:numFmt w:val="lowerLetter"/>
      <w:lvlText w:val="%2."/>
      <w:lvlJc w:val="left"/>
      <w:pPr>
        <w:ind w:left="2924" w:hanging="360"/>
      </w:pPr>
    </w:lvl>
    <w:lvl w:ilvl="2" w:tplc="0427001B" w:tentative="1">
      <w:start w:val="1"/>
      <w:numFmt w:val="lowerRoman"/>
      <w:lvlText w:val="%3."/>
      <w:lvlJc w:val="right"/>
      <w:pPr>
        <w:ind w:left="3644" w:hanging="180"/>
      </w:pPr>
    </w:lvl>
    <w:lvl w:ilvl="3" w:tplc="0427000F" w:tentative="1">
      <w:start w:val="1"/>
      <w:numFmt w:val="decimal"/>
      <w:lvlText w:val="%4."/>
      <w:lvlJc w:val="left"/>
      <w:pPr>
        <w:ind w:left="4364" w:hanging="360"/>
      </w:pPr>
    </w:lvl>
    <w:lvl w:ilvl="4" w:tplc="04270019" w:tentative="1">
      <w:start w:val="1"/>
      <w:numFmt w:val="lowerLetter"/>
      <w:lvlText w:val="%5."/>
      <w:lvlJc w:val="left"/>
      <w:pPr>
        <w:ind w:left="5084" w:hanging="360"/>
      </w:pPr>
    </w:lvl>
    <w:lvl w:ilvl="5" w:tplc="0427001B" w:tentative="1">
      <w:start w:val="1"/>
      <w:numFmt w:val="lowerRoman"/>
      <w:lvlText w:val="%6."/>
      <w:lvlJc w:val="right"/>
      <w:pPr>
        <w:ind w:left="5804" w:hanging="180"/>
      </w:pPr>
    </w:lvl>
    <w:lvl w:ilvl="6" w:tplc="0427000F" w:tentative="1">
      <w:start w:val="1"/>
      <w:numFmt w:val="decimal"/>
      <w:lvlText w:val="%7."/>
      <w:lvlJc w:val="left"/>
      <w:pPr>
        <w:ind w:left="6524" w:hanging="360"/>
      </w:pPr>
    </w:lvl>
    <w:lvl w:ilvl="7" w:tplc="04270019" w:tentative="1">
      <w:start w:val="1"/>
      <w:numFmt w:val="lowerLetter"/>
      <w:lvlText w:val="%8."/>
      <w:lvlJc w:val="left"/>
      <w:pPr>
        <w:ind w:left="7244" w:hanging="360"/>
      </w:pPr>
    </w:lvl>
    <w:lvl w:ilvl="8" w:tplc="0427001B" w:tentative="1">
      <w:start w:val="1"/>
      <w:numFmt w:val="lowerRoman"/>
      <w:lvlText w:val="%9."/>
      <w:lvlJc w:val="right"/>
      <w:pPr>
        <w:ind w:left="7964" w:hanging="180"/>
      </w:pPr>
    </w:lvl>
  </w:abstractNum>
  <w:abstractNum w:abstractNumId="1">
    <w:nsid w:val="19724DD9"/>
    <w:multiLevelType w:val="hybridMultilevel"/>
    <w:tmpl w:val="A6DAA1D4"/>
    <w:lvl w:ilvl="0" w:tplc="AB7A1966">
      <w:start w:val="1"/>
      <w:numFmt w:val="bullet"/>
      <w:lvlText w:val=""/>
      <w:lvlJc w:val="left"/>
      <w:pPr>
        <w:ind w:left="2220" w:hanging="420"/>
      </w:pPr>
      <w:rPr>
        <w:rFonts w:ascii="Wingdings" w:eastAsia="Wingdings" w:hAnsi="Wingdings" w:hint="default"/>
        <w:sz w:val="24"/>
        <w:szCs w:val="24"/>
      </w:rPr>
    </w:lvl>
    <w:lvl w:ilvl="1" w:tplc="E14EF492">
      <w:start w:val="1"/>
      <w:numFmt w:val="bullet"/>
      <w:lvlText w:val="•"/>
      <w:lvlJc w:val="left"/>
      <w:pPr>
        <w:ind w:left="3188" w:hanging="420"/>
      </w:pPr>
      <w:rPr>
        <w:rFonts w:hint="default"/>
      </w:rPr>
    </w:lvl>
    <w:lvl w:ilvl="2" w:tplc="17E2ADC2">
      <w:start w:val="1"/>
      <w:numFmt w:val="bullet"/>
      <w:lvlText w:val="•"/>
      <w:lvlJc w:val="left"/>
      <w:pPr>
        <w:ind w:left="4157" w:hanging="420"/>
      </w:pPr>
      <w:rPr>
        <w:rFonts w:hint="default"/>
      </w:rPr>
    </w:lvl>
    <w:lvl w:ilvl="3" w:tplc="7AFCAFEA">
      <w:start w:val="1"/>
      <w:numFmt w:val="bullet"/>
      <w:lvlText w:val="•"/>
      <w:lvlJc w:val="left"/>
      <w:pPr>
        <w:ind w:left="5125" w:hanging="420"/>
      </w:pPr>
      <w:rPr>
        <w:rFonts w:hint="default"/>
      </w:rPr>
    </w:lvl>
    <w:lvl w:ilvl="4" w:tplc="48B84D0E">
      <w:start w:val="1"/>
      <w:numFmt w:val="bullet"/>
      <w:lvlText w:val="•"/>
      <w:lvlJc w:val="left"/>
      <w:pPr>
        <w:ind w:left="6094" w:hanging="420"/>
      </w:pPr>
      <w:rPr>
        <w:rFonts w:hint="default"/>
      </w:rPr>
    </w:lvl>
    <w:lvl w:ilvl="5" w:tplc="96C0A8B4">
      <w:start w:val="1"/>
      <w:numFmt w:val="bullet"/>
      <w:lvlText w:val="•"/>
      <w:lvlJc w:val="left"/>
      <w:pPr>
        <w:ind w:left="7063" w:hanging="420"/>
      </w:pPr>
      <w:rPr>
        <w:rFonts w:hint="default"/>
      </w:rPr>
    </w:lvl>
    <w:lvl w:ilvl="6" w:tplc="76C62B14">
      <w:start w:val="1"/>
      <w:numFmt w:val="bullet"/>
      <w:lvlText w:val="•"/>
      <w:lvlJc w:val="left"/>
      <w:pPr>
        <w:ind w:left="8031" w:hanging="420"/>
      </w:pPr>
      <w:rPr>
        <w:rFonts w:hint="default"/>
      </w:rPr>
    </w:lvl>
    <w:lvl w:ilvl="7" w:tplc="E8E65A64">
      <w:start w:val="1"/>
      <w:numFmt w:val="bullet"/>
      <w:lvlText w:val="•"/>
      <w:lvlJc w:val="left"/>
      <w:pPr>
        <w:ind w:left="9000" w:hanging="420"/>
      </w:pPr>
      <w:rPr>
        <w:rFonts w:hint="default"/>
      </w:rPr>
    </w:lvl>
    <w:lvl w:ilvl="8" w:tplc="2244F974">
      <w:start w:val="1"/>
      <w:numFmt w:val="bullet"/>
      <w:lvlText w:val="•"/>
      <w:lvlJc w:val="left"/>
      <w:pPr>
        <w:ind w:left="9968" w:hanging="420"/>
      </w:pPr>
      <w:rPr>
        <w:rFonts w:hint="default"/>
      </w:rPr>
    </w:lvl>
  </w:abstractNum>
  <w:abstractNum w:abstractNumId="2">
    <w:nsid w:val="1EB250C7"/>
    <w:multiLevelType w:val="hybridMultilevel"/>
    <w:tmpl w:val="5DE0E9AC"/>
    <w:lvl w:ilvl="0" w:tplc="9822C9C6">
      <w:numFmt w:val="bullet"/>
      <w:lvlText w:val="-"/>
      <w:lvlJc w:val="left"/>
      <w:pPr>
        <w:ind w:left="720" w:hanging="360"/>
      </w:pPr>
      <w:rPr>
        <w:rFonts w:ascii="Calibri" w:eastAsia="Arial Unicode MS"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2E727DD8"/>
    <w:multiLevelType w:val="multilevel"/>
    <w:tmpl w:val="3418020A"/>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30421C00"/>
    <w:multiLevelType w:val="multilevel"/>
    <w:tmpl w:val="F8080480"/>
    <w:lvl w:ilvl="0">
      <w:start w:val="1"/>
      <w:numFmt w:val="decimal"/>
      <w:lvlText w:val="%1"/>
      <w:lvlJc w:val="left"/>
      <w:pPr>
        <w:ind w:left="2264" w:hanging="420"/>
        <w:jc w:val="right"/>
      </w:pPr>
      <w:rPr>
        <w:rFonts w:ascii="Times New Roman" w:eastAsia="Times New Roman" w:hAnsi="Times New Roman" w:hint="default"/>
        <w:b/>
        <w:bCs/>
        <w:w w:val="99"/>
        <w:sz w:val="32"/>
        <w:szCs w:val="32"/>
      </w:rPr>
    </w:lvl>
    <w:lvl w:ilvl="1">
      <w:start w:val="1"/>
      <w:numFmt w:val="decimal"/>
      <w:lvlText w:val="%1.%2"/>
      <w:lvlJc w:val="left"/>
      <w:pPr>
        <w:ind w:left="2264" w:hanging="420"/>
      </w:pPr>
      <w:rPr>
        <w:rFonts w:ascii="Times New Roman" w:eastAsia="Times New Roman" w:hAnsi="Times New Roman" w:hint="default"/>
        <w:b/>
        <w:bCs/>
        <w:sz w:val="30"/>
        <w:szCs w:val="30"/>
      </w:rPr>
    </w:lvl>
    <w:lvl w:ilvl="2">
      <w:start w:val="1"/>
      <w:numFmt w:val="decimal"/>
      <w:lvlText w:val="%1.%2.%3"/>
      <w:lvlJc w:val="left"/>
      <w:pPr>
        <w:ind w:left="2525" w:hanging="540"/>
      </w:pPr>
      <w:rPr>
        <w:rFonts w:ascii="Times New Roman" w:eastAsia="Times New Roman" w:hAnsi="Times New Roman" w:hint="default"/>
        <w:sz w:val="24"/>
        <w:szCs w:val="24"/>
      </w:rPr>
    </w:lvl>
    <w:lvl w:ilvl="3">
      <w:start w:val="1"/>
      <w:numFmt w:val="bullet"/>
      <w:lvlText w:val="•"/>
      <w:lvlJc w:val="left"/>
      <w:pPr>
        <w:ind w:left="4509" w:hanging="540"/>
      </w:pPr>
      <w:rPr>
        <w:rFonts w:hint="default"/>
      </w:rPr>
    </w:lvl>
    <w:lvl w:ilvl="4">
      <w:start w:val="1"/>
      <w:numFmt w:val="bullet"/>
      <w:lvlText w:val="•"/>
      <w:lvlJc w:val="left"/>
      <w:pPr>
        <w:ind w:left="5572" w:hanging="540"/>
      </w:pPr>
      <w:rPr>
        <w:rFonts w:hint="default"/>
      </w:rPr>
    </w:lvl>
    <w:lvl w:ilvl="5">
      <w:start w:val="1"/>
      <w:numFmt w:val="bullet"/>
      <w:lvlText w:val="•"/>
      <w:lvlJc w:val="left"/>
      <w:pPr>
        <w:ind w:left="6635" w:hanging="540"/>
      </w:pPr>
      <w:rPr>
        <w:rFonts w:hint="default"/>
      </w:rPr>
    </w:lvl>
    <w:lvl w:ilvl="6">
      <w:start w:val="1"/>
      <w:numFmt w:val="bullet"/>
      <w:lvlText w:val="•"/>
      <w:lvlJc w:val="left"/>
      <w:pPr>
        <w:ind w:left="7698" w:hanging="540"/>
      </w:pPr>
      <w:rPr>
        <w:rFonts w:hint="default"/>
      </w:rPr>
    </w:lvl>
    <w:lvl w:ilvl="7">
      <w:start w:val="1"/>
      <w:numFmt w:val="bullet"/>
      <w:lvlText w:val="•"/>
      <w:lvlJc w:val="left"/>
      <w:pPr>
        <w:ind w:left="8761" w:hanging="540"/>
      </w:pPr>
      <w:rPr>
        <w:rFonts w:hint="default"/>
      </w:rPr>
    </w:lvl>
    <w:lvl w:ilvl="8">
      <w:start w:val="1"/>
      <w:numFmt w:val="bullet"/>
      <w:lvlText w:val="•"/>
      <w:lvlJc w:val="left"/>
      <w:pPr>
        <w:ind w:left="9824" w:hanging="540"/>
      </w:pPr>
      <w:rPr>
        <w:rFonts w:hint="default"/>
      </w:rPr>
    </w:lvl>
  </w:abstractNum>
  <w:abstractNum w:abstractNumId="5">
    <w:nsid w:val="384620EE"/>
    <w:multiLevelType w:val="hybridMultilevel"/>
    <w:tmpl w:val="1F94B106"/>
    <w:lvl w:ilvl="0" w:tplc="04270001">
      <w:start w:val="1"/>
      <w:numFmt w:val="bullet"/>
      <w:lvlText w:val=""/>
      <w:lvlJc w:val="left"/>
      <w:pPr>
        <w:ind w:left="360" w:hanging="360"/>
      </w:pPr>
      <w:rPr>
        <w:rFonts w:ascii="Symbol" w:hAnsi="Symbol" w:hint="default"/>
      </w:rPr>
    </w:lvl>
    <w:lvl w:ilvl="1" w:tplc="04270003" w:tentative="1">
      <w:start w:val="1"/>
      <w:numFmt w:val="bullet"/>
      <w:lvlText w:val="o"/>
      <w:lvlJc w:val="left"/>
      <w:pPr>
        <w:ind w:left="1080" w:hanging="360"/>
      </w:pPr>
      <w:rPr>
        <w:rFonts w:ascii="Courier New" w:hAnsi="Courier New" w:cs="Courier New" w:hint="default"/>
      </w:rPr>
    </w:lvl>
    <w:lvl w:ilvl="2" w:tplc="04270005" w:tentative="1">
      <w:start w:val="1"/>
      <w:numFmt w:val="bullet"/>
      <w:lvlText w:val=""/>
      <w:lvlJc w:val="left"/>
      <w:pPr>
        <w:ind w:left="1800" w:hanging="360"/>
      </w:pPr>
      <w:rPr>
        <w:rFonts w:ascii="Wingdings" w:hAnsi="Wingdings" w:hint="default"/>
      </w:rPr>
    </w:lvl>
    <w:lvl w:ilvl="3" w:tplc="04270001" w:tentative="1">
      <w:start w:val="1"/>
      <w:numFmt w:val="bullet"/>
      <w:lvlText w:val=""/>
      <w:lvlJc w:val="left"/>
      <w:pPr>
        <w:ind w:left="2520" w:hanging="360"/>
      </w:pPr>
      <w:rPr>
        <w:rFonts w:ascii="Symbol" w:hAnsi="Symbol" w:hint="default"/>
      </w:rPr>
    </w:lvl>
    <w:lvl w:ilvl="4" w:tplc="04270003" w:tentative="1">
      <w:start w:val="1"/>
      <w:numFmt w:val="bullet"/>
      <w:lvlText w:val="o"/>
      <w:lvlJc w:val="left"/>
      <w:pPr>
        <w:ind w:left="3240" w:hanging="360"/>
      </w:pPr>
      <w:rPr>
        <w:rFonts w:ascii="Courier New" w:hAnsi="Courier New" w:cs="Courier New" w:hint="default"/>
      </w:rPr>
    </w:lvl>
    <w:lvl w:ilvl="5" w:tplc="04270005" w:tentative="1">
      <w:start w:val="1"/>
      <w:numFmt w:val="bullet"/>
      <w:lvlText w:val=""/>
      <w:lvlJc w:val="left"/>
      <w:pPr>
        <w:ind w:left="3960" w:hanging="360"/>
      </w:pPr>
      <w:rPr>
        <w:rFonts w:ascii="Wingdings" w:hAnsi="Wingdings" w:hint="default"/>
      </w:rPr>
    </w:lvl>
    <w:lvl w:ilvl="6" w:tplc="04270001" w:tentative="1">
      <w:start w:val="1"/>
      <w:numFmt w:val="bullet"/>
      <w:lvlText w:val=""/>
      <w:lvlJc w:val="left"/>
      <w:pPr>
        <w:ind w:left="4680" w:hanging="360"/>
      </w:pPr>
      <w:rPr>
        <w:rFonts w:ascii="Symbol" w:hAnsi="Symbol" w:hint="default"/>
      </w:rPr>
    </w:lvl>
    <w:lvl w:ilvl="7" w:tplc="04270003" w:tentative="1">
      <w:start w:val="1"/>
      <w:numFmt w:val="bullet"/>
      <w:lvlText w:val="o"/>
      <w:lvlJc w:val="left"/>
      <w:pPr>
        <w:ind w:left="5400" w:hanging="360"/>
      </w:pPr>
      <w:rPr>
        <w:rFonts w:ascii="Courier New" w:hAnsi="Courier New" w:cs="Courier New" w:hint="default"/>
      </w:rPr>
    </w:lvl>
    <w:lvl w:ilvl="8" w:tplc="04270005" w:tentative="1">
      <w:start w:val="1"/>
      <w:numFmt w:val="bullet"/>
      <w:lvlText w:val=""/>
      <w:lvlJc w:val="left"/>
      <w:pPr>
        <w:ind w:left="6120" w:hanging="360"/>
      </w:pPr>
      <w:rPr>
        <w:rFonts w:ascii="Wingdings" w:hAnsi="Wingdings" w:hint="default"/>
      </w:rPr>
    </w:lvl>
  </w:abstractNum>
  <w:abstractNum w:abstractNumId="6">
    <w:nsid w:val="4C71515B"/>
    <w:multiLevelType w:val="multilevel"/>
    <w:tmpl w:val="FA227F68"/>
    <w:lvl w:ilvl="0">
      <w:start w:val="1"/>
      <w:numFmt w:val="decimal"/>
      <w:lvlText w:val="%1."/>
      <w:lvlJc w:val="left"/>
      <w:pPr>
        <w:ind w:left="786" w:hanging="360"/>
      </w:pPr>
      <w:rPr>
        <w:rFonts w:hint="default"/>
        <w:b/>
      </w:rPr>
    </w:lvl>
    <w:lvl w:ilvl="1">
      <w:start w:val="1"/>
      <w:numFmt w:val="decimal"/>
      <w:isLgl/>
      <w:lvlText w:val="%1.%2"/>
      <w:lvlJc w:val="left"/>
      <w:pPr>
        <w:ind w:left="2564" w:hanging="720"/>
      </w:pPr>
      <w:rPr>
        <w:rFonts w:hint="default"/>
      </w:rPr>
    </w:lvl>
    <w:lvl w:ilvl="2">
      <w:start w:val="1"/>
      <w:numFmt w:val="decimal"/>
      <w:isLgl/>
      <w:lvlText w:val="%1.%2.%3"/>
      <w:lvlJc w:val="left"/>
      <w:pPr>
        <w:ind w:left="3982"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178" w:hanging="1080"/>
      </w:pPr>
      <w:rPr>
        <w:rFonts w:hint="default"/>
      </w:rPr>
    </w:lvl>
    <w:lvl w:ilvl="5">
      <w:start w:val="1"/>
      <w:numFmt w:val="decimal"/>
      <w:isLgl/>
      <w:lvlText w:val="%1.%2.%3.%4.%5.%6"/>
      <w:lvlJc w:val="left"/>
      <w:pPr>
        <w:ind w:left="8956" w:hanging="1440"/>
      </w:pPr>
      <w:rPr>
        <w:rFonts w:hint="default"/>
      </w:rPr>
    </w:lvl>
    <w:lvl w:ilvl="6">
      <w:start w:val="1"/>
      <w:numFmt w:val="decimal"/>
      <w:isLgl/>
      <w:lvlText w:val="%1.%2.%3.%4.%5.%6.%7"/>
      <w:lvlJc w:val="left"/>
      <w:pPr>
        <w:ind w:left="10734" w:hanging="1800"/>
      </w:pPr>
      <w:rPr>
        <w:rFonts w:hint="default"/>
      </w:rPr>
    </w:lvl>
    <w:lvl w:ilvl="7">
      <w:start w:val="1"/>
      <w:numFmt w:val="decimal"/>
      <w:isLgl/>
      <w:lvlText w:val="%1.%2.%3.%4.%5.%6.%7.%8"/>
      <w:lvlJc w:val="left"/>
      <w:pPr>
        <w:ind w:left="12152" w:hanging="1800"/>
      </w:pPr>
      <w:rPr>
        <w:rFonts w:hint="default"/>
      </w:rPr>
    </w:lvl>
    <w:lvl w:ilvl="8">
      <w:start w:val="1"/>
      <w:numFmt w:val="decimal"/>
      <w:isLgl/>
      <w:lvlText w:val="%1.%2.%3.%4.%5.%6.%7.%8.%9"/>
      <w:lvlJc w:val="left"/>
      <w:pPr>
        <w:ind w:left="13930" w:hanging="2160"/>
      </w:pPr>
      <w:rPr>
        <w:rFonts w:hint="default"/>
      </w:rPr>
    </w:lvl>
  </w:abstractNum>
  <w:abstractNum w:abstractNumId="7">
    <w:nsid w:val="55CE161C"/>
    <w:multiLevelType w:val="multilevel"/>
    <w:tmpl w:val="DB1A213E"/>
    <w:lvl w:ilvl="0">
      <w:start w:val="6"/>
      <w:numFmt w:val="decimal"/>
      <w:lvlText w:val="%1"/>
      <w:lvlJc w:val="left"/>
      <w:pPr>
        <w:ind w:left="2340" w:hanging="540"/>
      </w:pPr>
      <w:rPr>
        <w:rFonts w:hint="default"/>
      </w:rPr>
    </w:lvl>
    <w:lvl w:ilvl="1">
      <w:start w:val="2"/>
      <w:numFmt w:val="decimal"/>
      <w:lvlText w:val="%1.%2"/>
      <w:lvlJc w:val="left"/>
      <w:pPr>
        <w:ind w:left="2340" w:hanging="540"/>
      </w:pPr>
      <w:rPr>
        <w:rFonts w:hint="default"/>
      </w:rPr>
    </w:lvl>
    <w:lvl w:ilvl="2">
      <w:start w:val="3"/>
      <w:numFmt w:val="decimal"/>
      <w:lvlText w:val="%1.%2.%3."/>
      <w:lvlJc w:val="left"/>
      <w:pPr>
        <w:ind w:left="2340" w:hanging="540"/>
        <w:jc w:val="right"/>
      </w:pPr>
      <w:rPr>
        <w:rFonts w:ascii="Times New Roman" w:eastAsia="Times New Roman" w:hAnsi="Times New Roman" w:hint="default"/>
        <w:sz w:val="24"/>
        <w:szCs w:val="24"/>
      </w:rPr>
    </w:lvl>
    <w:lvl w:ilvl="3">
      <w:start w:val="1"/>
      <w:numFmt w:val="bullet"/>
      <w:lvlText w:val="•"/>
      <w:lvlJc w:val="left"/>
      <w:pPr>
        <w:ind w:left="5209" w:hanging="540"/>
      </w:pPr>
      <w:rPr>
        <w:rFonts w:hint="default"/>
      </w:rPr>
    </w:lvl>
    <w:lvl w:ilvl="4">
      <w:start w:val="1"/>
      <w:numFmt w:val="bullet"/>
      <w:lvlText w:val="•"/>
      <w:lvlJc w:val="left"/>
      <w:pPr>
        <w:ind w:left="6166" w:hanging="540"/>
      </w:pPr>
      <w:rPr>
        <w:rFonts w:hint="default"/>
      </w:rPr>
    </w:lvl>
    <w:lvl w:ilvl="5">
      <w:start w:val="1"/>
      <w:numFmt w:val="bullet"/>
      <w:lvlText w:val="•"/>
      <w:lvlJc w:val="left"/>
      <w:pPr>
        <w:ind w:left="7123" w:hanging="540"/>
      </w:pPr>
      <w:rPr>
        <w:rFonts w:hint="default"/>
      </w:rPr>
    </w:lvl>
    <w:lvl w:ilvl="6">
      <w:start w:val="1"/>
      <w:numFmt w:val="bullet"/>
      <w:lvlText w:val="•"/>
      <w:lvlJc w:val="left"/>
      <w:pPr>
        <w:ind w:left="8079" w:hanging="540"/>
      </w:pPr>
      <w:rPr>
        <w:rFonts w:hint="default"/>
      </w:rPr>
    </w:lvl>
    <w:lvl w:ilvl="7">
      <w:start w:val="1"/>
      <w:numFmt w:val="bullet"/>
      <w:lvlText w:val="•"/>
      <w:lvlJc w:val="left"/>
      <w:pPr>
        <w:ind w:left="9036" w:hanging="540"/>
      </w:pPr>
      <w:rPr>
        <w:rFonts w:hint="default"/>
      </w:rPr>
    </w:lvl>
    <w:lvl w:ilvl="8">
      <w:start w:val="1"/>
      <w:numFmt w:val="bullet"/>
      <w:lvlText w:val="•"/>
      <w:lvlJc w:val="left"/>
      <w:pPr>
        <w:ind w:left="9992" w:hanging="540"/>
      </w:pPr>
      <w:rPr>
        <w:rFonts w:hint="default"/>
      </w:rPr>
    </w:lvl>
  </w:abstractNum>
  <w:abstractNum w:abstractNumId="8">
    <w:nsid w:val="58E62E4A"/>
    <w:multiLevelType w:val="multilevel"/>
    <w:tmpl w:val="AC280A9C"/>
    <w:lvl w:ilvl="0">
      <w:start w:val="6"/>
      <w:numFmt w:val="decimal"/>
      <w:lvlText w:val="%1"/>
      <w:lvlJc w:val="left"/>
      <w:pPr>
        <w:ind w:left="360" w:hanging="360"/>
      </w:pPr>
      <w:rPr>
        <w:rFonts w:hint="default"/>
      </w:rPr>
    </w:lvl>
    <w:lvl w:ilvl="1">
      <w:start w:val="2"/>
      <w:numFmt w:val="decimal"/>
      <w:lvlText w:val="%1.%2"/>
      <w:lvlJc w:val="left"/>
      <w:pPr>
        <w:ind w:left="2204" w:hanging="360"/>
      </w:pPr>
      <w:rPr>
        <w:rFonts w:hint="default"/>
      </w:rPr>
    </w:lvl>
    <w:lvl w:ilvl="2">
      <w:start w:val="1"/>
      <w:numFmt w:val="decimal"/>
      <w:lvlText w:val="%1.%2.%3"/>
      <w:lvlJc w:val="left"/>
      <w:pPr>
        <w:ind w:left="4408" w:hanging="720"/>
      </w:pPr>
      <w:rPr>
        <w:rFonts w:hint="default"/>
        <w:b/>
      </w:rPr>
    </w:lvl>
    <w:lvl w:ilvl="3">
      <w:start w:val="1"/>
      <w:numFmt w:val="decimal"/>
      <w:lvlText w:val="%1.%2.%3.%4"/>
      <w:lvlJc w:val="left"/>
      <w:pPr>
        <w:ind w:left="6612" w:hanging="1080"/>
      </w:pPr>
      <w:rPr>
        <w:rFonts w:hint="default"/>
      </w:rPr>
    </w:lvl>
    <w:lvl w:ilvl="4">
      <w:start w:val="1"/>
      <w:numFmt w:val="decimal"/>
      <w:lvlText w:val="%1.%2.%3.%4.%5"/>
      <w:lvlJc w:val="left"/>
      <w:pPr>
        <w:ind w:left="8456" w:hanging="1080"/>
      </w:pPr>
      <w:rPr>
        <w:rFonts w:hint="default"/>
      </w:rPr>
    </w:lvl>
    <w:lvl w:ilvl="5">
      <w:start w:val="1"/>
      <w:numFmt w:val="decimal"/>
      <w:lvlText w:val="%1.%2.%3.%4.%5.%6"/>
      <w:lvlJc w:val="left"/>
      <w:pPr>
        <w:ind w:left="10660" w:hanging="1440"/>
      </w:pPr>
      <w:rPr>
        <w:rFonts w:hint="default"/>
      </w:rPr>
    </w:lvl>
    <w:lvl w:ilvl="6">
      <w:start w:val="1"/>
      <w:numFmt w:val="decimal"/>
      <w:lvlText w:val="%1.%2.%3.%4.%5.%6.%7"/>
      <w:lvlJc w:val="left"/>
      <w:pPr>
        <w:ind w:left="12504" w:hanging="1440"/>
      </w:pPr>
      <w:rPr>
        <w:rFonts w:hint="default"/>
      </w:rPr>
    </w:lvl>
    <w:lvl w:ilvl="7">
      <w:start w:val="1"/>
      <w:numFmt w:val="decimal"/>
      <w:lvlText w:val="%1.%2.%3.%4.%5.%6.%7.%8"/>
      <w:lvlJc w:val="left"/>
      <w:pPr>
        <w:ind w:left="14708" w:hanging="1800"/>
      </w:pPr>
      <w:rPr>
        <w:rFonts w:hint="default"/>
      </w:rPr>
    </w:lvl>
    <w:lvl w:ilvl="8">
      <w:start w:val="1"/>
      <w:numFmt w:val="decimal"/>
      <w:lvlText w:val="%1.%2.%3.%4.%5.%6.%7.%8.%9"/>
      <w:lvlJc w:val="left"/>
      <w:pPr>
        <w:ind w:left="16912" w:hanging="2160"/>
      </w:pPr>
      <w:rPr>
        <w:rFonts w:hint="default"/>
      </w:rPr>
    </w:lvl>
  </w:abstractNum>
  <w:abstractNum w:abstractNumId="9">
    <w:nsid w:val="72016E3E"/>
    <w:multiLevelType w:val="multilevel"/>
    <w:tmpl w:val="FABC8240"/>
    <w:lvl w:ilvl="0">
      <w:start w:val="5"/>
      <w:numFmt w:val="decimal"/>
      <w:lvlText w:val="%1"/>
      <w:lvlJc w:val="left"/>
      <w:pPr>
        <w:ind w:left="360" w:hanging="360"/>
      </w:pPr>
      <w:rPr>
        <w:rFonts w:hint="default"/>
      </w:rPr>
    </w:lvl>
    <w:lvl w:ilvl="1">
      <w:start w:val="2"/>
      <w:numFmt w:val="decimal"/>
      <w:lvlText w:val="%1.%2"/>
      <w:lvlJc w:val="left"/>
      <w:pPr>
        <w:ind w:left="2204" w:hanging="360"/>
      </w:pPr>
      <w:rPr>
        <w:rFonts w:hint="default"/>
      </w:rPr>
    </w:lvl>
    <w:lvl w:ilvl="2">
      <w:start w:val="1"/>
      <w:numFmt w:val="decimal"/>
      <w:lvlText w:val="%1.%2.%3"/>
      <w:lvlJc w:val="left"/>
      <w:pPr>
        <w:ind w:left="4408" w:hanging="720"/>
      </w:pPr>
      <w:rPr>
        <w:rFonts w:hint="default"/>
      </w:rPr>
    </w:lvl>
    <w:lvl w:ilvl="3">
      <w:start w:val="1"/>
      <w:numFmt w:val="decimal"/>
      <w:lvlText w:val="%1.%2.%3.%4"/>
      <w:lvlJc w:val="left"/>
      <w:pPr>
        <w:ind w:left="6612" w:hanging="1080"/>
      </w:pPr>
      <w:rPr>
        <w:rFonts w:hint="default"/>
      </w:rPr>
    </w:lvl>
    <w:lvl w:ilvl="4">
      <w:start w:val="1"/>
      <w:numFmt w:val="decimal"/>
      <w:lvlText w:val="%1.%2.%3.%4.%5"/>
      <w:lvlJc w:val="left"/>
      <w:pPr>
        <w:ind w:left="8456" w:hanging="1080"/>
      </w:pPr>
      <w:rPr>
        <w:rFonts w:hint="default"/>
      </w:rPr>
    </w:lvl>
    <w:lvl w:ilvl="5">
      <w:start w:val="1"/>
      <w:numFmt w:val="decimal"/>
      <w:lvlText w:val="%1.%2.%3.%4.%5.%6"/>
      <w:lvlJc w:val="left"/>
      <w:pPr>
        <w:ind w:left="10660" w:hanging="1440"/>
      </w:pPr>
      <w:rPr>
        <w:rFonts w:hint="default"/>
      </w:rPr>
    </w:lvl>
    <w:lvl w:ilvl="6">
      <w:start w:val="1"/>
      <w:numFmt w:val="decimal"/>
      <w:lvlText w:val="%1.%2.%3.%4.%5.%6.%7"/>
      <w:lvlJc w:val="left"/>
      <w:pPr>
        <w:ind w:left="12504" w:hanging="1440"/>
      </w:pPr>
      <w:rPr>
        <w:rFonts w:hint="default"/>
      </w:rPr>
    </w:lvl>
    <w:lvl w:ilvl="7">
      <w:start w:val="1"/>
      <w:numFmt w:val="decimal"/>
      <w:lvlText w:val="%1.%2.%3.%4.%5.%6.%7.%8"/>
      <w:lvlJc w:val="left"/>
      <w:pPr>
        <w:ind w:left="14708" w:hanging="1800"/>
      </w:pPr>
      <w:rPr>
        <w:rFonts w:hint="default"/>
      </w:rPr>
    </w:lvl>
    <w:lvl w:ilvl="8">
      <w:start w:val="1"/>
      <w:numFmt w:val="decimal"/>
      <w:lvlText w:val="%1.%2.%3.%4.%5.%6.%7.%8.%9"/>
      <w:lvlJc w:val="left"/>
      <w:pPr>
        <w:ind w:left="16912" w:hanging="2160"/>
      </w:pPr>
      <w:rPr>
        <w:rFonts w:hint="default"/>
      </w:rPr>
    </w:lvl>
  </w:abstractNum>
  <w:num w:numId="1">
    <w:abstractNumId w:val="6"/>
  </w:num>
  <w:num w:numId="2">
    <w:abstractNumId w:val="4"/>
  </w:num>
  <w:num w:numId="3">
    <w:abstractNumId w:val="0"/>
  </w:num>
  <w:num w:numId="4">
    <w:abstractNumId w:val="1"/>
  </w:num>
  <w:num w:numId="5">
    <w:abstractNumId w:val="5"/>
  </w:num>
  <w:num w:numId="6">
    <w:abstractNumId w:val="9"/>
  </w:num>
  <w:num w:numId="7">
    <w:abstractNumId w:val="3"/>
  </w:num>
  <w:num w:numId="8">
    <w:abstractNumId w:val="8"/>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1296"/>
  <w:hyphenationZone w:val="396"/>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6F16"/>
    <w:rsid w:val="00004CC0"/>
    <w:rsid w:val="000165BB"/>
    <w:rsid w:val="00027B0B"/>
    <w:rsid w:val="000463CA"/>
    <w:rsid w:val="00050424"/>
    <w:rsid w:val="00073D56"/>
    <w:rsid w:val="00084EB6"/>
    <w:rsid w:val="00087903"/>
    <w:rsid w:val="000B46D0"/>
    <w:rsid w:val="000C2BAB"/>
    <w:rsid w:val="000D2296"/>
    <w:rsid w:val="000D74F1"/>
    <w:rsid w:val="000F0BBA"/>
    <w:rsid w:val="0010396C"/>
    <w:rsid w:val="00113E63"/>
    <w:rsid w:val="00114830"/>
    <w:rsid w:val="0015617A"/>
    <w:rsid w:val="00173374"/>
    <w:rsid w:val="001734AD"/>
    <w:rsid w:val="001932DA"/>
    <w:rsid w:val="00194F7B"/>
    <w:rsid w:val="001A065F"/>
    <w:rsid w:val="001F4153"/>
    <w:rsid w:val="00233172"/>
    <w:rsid w:val="0027526D"/>
    <w:rsid w:val="00275422"/>
    <w:rsid w:val="0028042B"/>
    <w:rsid w:val="00286E5F"/>
    <w:rsid w:val="002A157B"/>
    <w:rsid w:val="002A3730"/>
    <w:rsid w:val="002F5D58"/>
    <w:rsid w:val="002F7EBC"/>
    <w:rsid w:val="00313762"/>
    <w:rsid w:val="003318E3"/>
    <w:rsid w:val="00355FA4"/>
    <w:rsid w:val="00360E84"/>
    <w:rsid w:val="00363238"/>
    <w:rsid w:val="00365E06"/>
    <w:rsid w:val="00374B70"/>
    <w:rsid w:val="003758C6"/>
    <w:rsid w:val="003945C0"/>
    <w:rsid w:val="003A767A"/>
    <w:rsid w:val="003C1439"/>
    <w:rsid w:val="003E1BBF"/>
    <w:rsid w:val="003E58C1"/>
    <w:rsid w:val="003F0FD1"/>
    <w:rsid w:val="0043260D"/>
    <w:rsid w:val="0045015F"/>
    <w:rsid w:val="00450CAD"/>
    <w:rsid w:val="0045150A"/>
    <w:rsid w:val="004620F9"/>
    <w:rsid w:val="0048492D"/>
    <w:rsid w:val="004B21B5"/>
    <w:rsid w:val="004B4B2A"/>
    <w:rsid w:val="004E693E"/>
    <w:rsid w:val="00515EC6"/>
    <w:rsid w:val="0053401D"/>
    <w:rsid w:val="005412BA"/>
    <w:rsid w:val="00545A9E"/>
    <w:rsid w:val="00581976"/>
    <w:rsid w:val="00585CBE"/>
    <w:rsid w:val="00596AF3"/>
    <w:rsid w:val="005A1E2D"/>
    <w:rsid w:val="005B6D29"/>
    <w:rsid w:val="005C0CC8"/>
    <w:rsid w:val="005D3707"/>
    <w:rsid w:val="005E0CAB"/>
    <w:rsid w:val="005E2694"/>
    <w:rsid w:val="005E7F07"/>
    <w:rsid w:val="005F4060"/>
    <w:rsid w:val="00617AB6"/>
    <w:rsid w:val="006441A0"/>
    <w:rsid w:val="00646080"/>
    <w:rsid w:val="006463FC"/>
    <w:rsid w:val="006521C7"/>
    <w:rsid w:val="00674E01"/>
    <w:rsid w:val="00687943"/>
    <w:rsid w:val="00691B70"/>
    <w:rsid w:val="006B0503"/>
    <w:rsid w:val="006B2D85"/>
    <w:rsid w:val="006C05A0"/>
    <w:rsid w:val="006C11F7"/>
    <w:rsid w:val="006C58A5"/>
    <w:rsid w:val="006E37CE"/>
    <w:rsid w:val="00700931"/>
    <w:rsid w:val="0071429C"/>
    <w:rsid w:val="00716A7A"/>
    <w:rsid w:val="0072243E"/>
    <w:rsid w:val="00727ECA"/>
    <w:rsid w:val="00737CF6"/>
    <w:rsid w:val="00743050"/>
    <w:rsid w:val="00751C37"/>
    <w:rsid w:val="00760E70"/>
    <w:rsid w:val="00783D47"/>
    <w:rsid w:val="007B1361"/>
    <w:rsid w:val="007C1CCB"/>
    <w:rsid w:val="007E3C88"/>
    <w:rsid w:val="00811C2C"/>
    <w:rsid w:val="00837115"/>
    <w:rsid w:val="00841BC8"/>
    <w:rsid w:val="00846F16"/>
    <w:rsid w:val="00856568"/>
    <w:rsid w:val="00875BD8"/>
    <w:rsid w:val="00882056"/>
    <w:rsid w:val="00896D31"/>
    <w:rsid w:val="008A4D48"/>
    <w:rsid w:val="008D059C"/>
    <w:rsid w:val="008F6EF6"/>
    <w:rsid w:val="009016F0"/>
    <w:rsid w:val="00907E4F"/>
    <w:rsid w:val="0091512E"/>
    <w:rsid w:val="00940023"/>
    <w:rsid w:val="0094117A"/>
    <w:rsid w:val="00953AAD"/>
    <w:rsid w:val="00964528"/>
    <w:rsid w:val="00973E08"/>
    <w:rsid w:val="00984139"/>
    <w:rsid w:val="00985B7B"/>
    <w:rsid w:val="009A537E"/>
    <w:rsid w:val="009A6417"/>
    <w:rsid w:val="009D2DC8"/>
    <w:rsid w:val="009D3413"/>
    <w:rsid w:val="009F25A7"/>
    <w:rsid w:val="00A11588"/>
    <w:rsid w:val="00A16481"/>
    <w:rsid w:val="00A22D92"/>
    <w:rsid w:val="00A33A4B"/>
    <w:rsid w:val="00A444B2"/>
    <w:rsid w:val="00A57BDE"/>
    <w:rsid w:val="00A63E0A"/>
    <w:rsid w:val="00A7350F"/>
    <w:rsid w:val="00A9429F"/>
    <w:rsid w:val="00A96985"/>
    <w:rsid w:val="00AC4FD9"/>
    <w:rsid w:val="00AD3F49"/>
    <w:rsid w:val="00AE43C9"/>
    <w:rsid w:val="00AE613A"/>
    <w:rsid w:val="00B2678D"/>
    <w:rsid w:val="00B26F9A"/>
    <w:rsid w:val="00B34FF4"/>
    <w:rsid w:val="00B44574"/>
    <w:rsid w:val="00B57A16"/>
    <w:rsid w:val="00BA0E8C"/>
    <w:rsid w:val="00BC4271"/>
    <w:rsid w:val="00BC6E48"/>
    <w:rsid w:val="00BE0137"/>
    <w:rsid w:val="00BE56DC"/>
    <w:rsid w:val="00BF5E64"/>
    <w:rsid w:val="00C11BEF"/>
    <w:rsid w:val="00C12C5A"/>
    <w:rsid w:val="00C237E4"/>
    <w:rsid w:val="00C372FB"/>
    <w:rsid w:val="00C44679"/>
    <w:rsid w:val="00C5503D"/>
    <w:rsid w:val="00C573BC"/>
    <w:rsid w:val="00C77F89"/>
    <w:rsid w:val="00C811CA"/>
    <w:rsid w:val="00C87116"/>
    <w:rsid w:val="00CA2050"/>
    <w:rsid w:val="00CA300A"/>
    <w:rsid w:val="00CD640A"/>
    <w:rsid w:val="00CE6021"/>
    <w:rsid w:val="00CF53F5"/>
    <w:rsid w:val="00D029EA"/>
    <w:rsid w:val="00D22EF3"/>
    <w:rsid w:val="00D274E0"/>
    <w:rsid w:val="00D3328F"/>
    <w:rsid w:val="00D41D42"/>
    <w:rsid w:val="00D5311F"/>
    <w:rsid w:val="00D61B98"/>
    <w:rsid w:val="00D71BDE"/>
    <w:rsid w:val="00D82C46"/>
    <w:rsid w:val="00D93805"/>
    <w:rsid w:val="00DC61D7"/>
    <w:rsid w:val="00DE348E"/>
    <w:rsid w:val="00DE4195"/>
    <w:rsid w:val="00DF5BAE"/>
    <w:rsid w:val="00E025B8"/>
    <w:rsid w:val="00E12239"/>
    <w:rsid w:val="00E25E5F"/>
    <w:rsid w:val="00E42882"/>
    <w:rsid w:val="00E70BD7"/>
    <w:rsid w:val="00E93728"/>
    <w:rsid w:val="00E93D3D"/>
    <w:rsid w:val="00EA703B"/>
    <w:rsid w:val="00EE69AC"/>
    <w:rsid w:val="00F13BEC"/>
    <w:rsid w:val="00F46558"/>
    <w:rsid w:val="00F62E0F"/>
    <w:rsid w:val="00F71C5E"/>
    <w:rsid w:val="00F740CB"/>
    <w:rsid w:val="00FB449D"/>
    <w:rsid w:val="00FC7485"/>
  </w:rsids>
  <m:mathPr>
    <m:mathFont m:val="Cambria Math"/>
    <m:brkBin m:val="before"/>
    <m:brkBinSub m:val="--"/>
    <m:smallFrac m:val="0"/>
    <m:dispDef/>
    <m:lMargin m:val="0"/>
    <m:rMargin m:val="0"/>
    <m:defJc m:val="centerGroup"/>
    <m:wrapIndent m:val="1440"/>
    <m:intLim m:val="subSup"/>
    <m:naryLim m:val="undOvr"/>
  </m:mathPr>
  <w:themeFontLang w:val="lt-LT"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4B2"/>
    <w:rPr>
      <w:rFonts w:ascii="Candara" w:hAnsi="Candara"/>
      <w:sz w:val="28"/>
    </w:rPr>
  </w:style>
  <w:style w:type="paragraph" w:styleId="Heading1">
    <w:name w:val="heading 1"/>
    <w:basedOn w:val="Normal"/>
    <w:next w:val="Normal"/>
    <w:link w:val="Heading1Char"/>
    <w:uiPriority w:val="9"/>
    <w:qFormat/>
    <w:rsid w:val="00DC61D7"/>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A444B2"/>
    <w:pPr>
      <w:keepNext/>
      <w:keepLines/>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027B0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7AB6"/>
    <w:pPr>
      <w:tabs>
        <w:tab w:val="center" w:pos="4819"/>
        <w:tab w:val="right" w:pos="9638"/>
      </w:tabs>
      <w:spacing w:after="0" w:line="240" w:lineRule="auto"/>
    </w:pPr>
  </w:style>
  <w:style w:type="character" w:customStyle="1" w:styleId="HeaderChar">
    <w:name w:val="Header Char"/>
    <w:basedOn w:val="DefaultParagraphFont"/>
    <w:link w:val="Header"/>
    <w:uiPriority w:val="99"/>
    <w:rsid w:val="00617AB6"/>
  </w:style>
  <w:style w:type="paragraph" w:styleId="Footer">
    <w:name w:val="footer"/>
    <w:basedOn w:val="Normal"/>
    <w:link w:val="FooterChar"/>
    <w:uiPriority w:val="99"/>
    <w:unhideWhenUsed/>
    <w:rsid w:val="00617AB6"/>
    <w:pPr>
      <w:tabs>
        <w:tab w:val="center" w:pos="4819"/>
        <w:tab w:val="right" w:pos="9638"/>
      </w:tabs>
      <w:spacing w:after="0" w:line="240" w:lineRule="auto"/>
    </w:pPr>
  </w:style>
  <w:style w:type="character" w:customStyle="1" w:styleId="FooterChar">
    <w:name w:val="Footer Char"/>
    <w:basedOn w:val="DefaultParagraphFont"/>
    <w:link w:val="Footer"/>
    <w:uiPriority w:val="99"/>
    <w:rsid w:val="00617AB6"/>
  </w:style>
  <w:style w:type="paragraph" w:styleId="BalloonText">
    <w:name w:val="Balloon Text"/>
    <w:basedOn w:val="Normal"/>
    <w:link w:val="BalloonTextChar"/>
    <w:uiPriority w:val="99"/>
    <w:semiHidden/>
    <w:unhideWhenUsed/>
    <w:rsid w:val="00617A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B6"/>
    <w:rPr>
      <w:rFonts w:ascii="Tahoma" w:hAnsi="Tahoma" w:cs="Tahoma"/>
      <w:sz w:val="16"/>
      <w:szCs w:val="16"/>
    </w:rPr>
  </w:style>
  <w:style w:type="paragraph" w:styleId="Title">
    <w:name w:val="Title"/>
    <w:basedOn w:val="Normal"/>
    <w:next w:val="Normal"/>
    <w:link w:val="TitleChar"/>
    <w:uiPriority w:val="10"/>
    <w:qFormat/>
    <w:rsid w:val="00E937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372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A373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A3730"/>
    <w:rPr>
      <w:rFonts w:asciiTheme="majorHAnsi" w:eastAsiaTheme="majorEastAsia" w:hAnsiTheme="majorHAnsi" w:cstheme="majorBidi"/>
      <w:i/>
      <w:iCs/>
      <w:color w:val="4F81BD" w:themeColor="accent1"/>
      <w:spacing w:val="15"/>
      <w:sz w:val="24"/>
      <w:szCs w:val="24"/>
    </w:rPr>
  </w:style>
  <w:style w:type="table" w:customStyle="1" w:styleId="redniecieniowanie1akcent11">
    <w:name w:val="Średnie cieniowanie 1 — akcent 11"/>
    <w:basedOn w:val="TableNormal"/>
    <w:uiPriority w:val="63"/>
    <w:rsid w:val="002A3730"/>
    <w:pPr>
      <w:spacing w:after="0" w:line="240" w:lineRule="auto"/>
    </w:pPr>
    <w:rPr>
      <w:lang w:val="pl-PL"/>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leGrid">
    <w:name w:val="Table Grid"/>
    <w:basedOn w:val="TableNormal"/>
    <w:uiPriority w:val="39"/>
    <w:rsid w:val="005A1E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A703B"/>
    <w:pPr>
      <w:spacing w:after="0" w:line="240" w:lineRule="auto"/>
    </w:pPr>
    <w:rPr>
      <w:rFonts w:ascii="Calibri" w:eastAsia="Times New Roman" w:hAnsi="Calibri" w:cs="Times New Roman"/>
      <w:lang w:val="pl-PL" w:eastAsia="pl-PL"/>
    </w:rPr>
  </w:style>
  <w:style w:type="paragraph" w:styleId="BodyText2">
    <w:name w:val="Body Text 2"/>
    <w:basedOn w:val="Normal"/>
    <w:link w:val="BodyText2Char"/>
    <w:semiHidden/>
    <w:rsid w:val="00700931"/>
    <w:pPr>
      <w:suppressAutoHyphens/>
      <w:spacing w:after="0" w:line="240" w:lineRule="auto"/>
      <w:ind w:right="707"/>
      <w:jc w:val="both"/>
    </w:pPr>
    <w:rPr>
      <w:rFonts w:ascii="Times New Roman" w:eastAsia="Times New Roman" w:hAnsi="Times New Roman" w:cs="Times New Roman"/>
      <w:szCs w:val="24"/>
      <w:lang w:val="pl-PL" w:eastAsia="ar-SA"/>
    </w:rPr>
  </w:style>
  <w:style w:type="character" w:customStyle="1" w:styleId="BodyText2Char">
    <w:name w:val="Body Text 2 Char"/>
    <w:basedOn w:val="DefaultParagraphFont"/>
    <w:link w:val="BodyText2"/>
    <w:semiHidden/>
    <w:rsid w:val="00700931"/>
    <w:rPr>
      <w:rFonts w:ascii="Times New Roman" w:eastAsia="Times New Roman" w:hAnsi="Times New Roman" w:cs="Times New Roman"/>
      <w:sz w:val="28"/>
      <w:szCs w:val="24"/>
      <w:lang w:val="pl-PL" w:eastAsia="ar-SA"/>
    </w:rPr>
  </w:style>
  <w:style w:type="paragraph" w:customStyle="1" w:styleId="Default">
    <w:name w:val="Default"/>
    <w:rsid w:val="0027542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C573BC"/>
    <w:rPr>
      <w:color w:val="0000FF"/>
      <w:u w:val="single"/>
    </w:rPr>
  </w:style>
  <w:style w:type="paragraph" w:styleId="BodyText">
    <w:name w:val="Body Text"/>
    <w:basedOn w:val="Normal"/>
    <w:link w:val="BodyTextChar"/>
    <w:uiPriority w:val="99"/>
    <w:unhideWhenUsed/>
    <w:rsid w:val="00CD640A"/>
    <w:pPr>
      <w:spacing w:after="120"/>
    </w:pPr>
  </w:style>
  <w:style w:type="character" w:customStyle="1" w:styleId="BodyTextChar">
    <w:name w:val="Body Text Char"/>
    <w:basedOn w:val="DefaultParagraphFont"/>
    <w:link w:val="BodyText"/>
    <w:uiPriority w:val="99"/>
    <w:rsid w:val="00CD640A"/>
  </w:style>
  <w:style w:type="character" w:customStyle="1" w:styleId="Heading1Char">
    <w:name w:val="Heading 1 Char"/>
    <w:basedOn w:val="DefaultParagraphFont"/>
    <w:link w:val="Heading1"/>
    <w:uiPriority w:val="9"/>
    <w:rsid w:val="00DC61D7"/>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A444B2"/>
    <w:rPr>
      <w:rFonts w:ascii="Candara" w:eastAsiaTheme="majorEastAsia" w:hAnsi="Candara" w:cstheme="majorBidi"/>
      <w:b/>
      <w:bCs/>
      <w:color w:val="4F81BD" w:themeColor="accent1"/>
      <w:sz w:val="28"/>
      <w:szCs w:val="26"/>
    </w:rPr>
  </w:style>
  <w:style w:type="paragraph" w:styleId="ListParagraph">
    <w:name w:val="List Paragraph"/>
    <w:basedOn w:val="Normal"/>
    <w:uiPriority w:val="34"/>
    <w:qFormat/>
    <w:rsid w:val="00C12C5A"/>
    <w:pPr>
      <w:ind w:left="720"/>
      <w:contextualSpacing/>
    </w:pPr>
  </w:style>
  <w:style w:type="character" w:customStyle="1" w:styleId="Heading3Char">
    <w:name w:val="Heading 3 Char"/>
    <w:basedOn w:val="DefaultParagraphFont"/>
    <w:link w:val="Heading3"/>
    <w:uiPriority w:val="9"/>
    <w:rsid w:val="00027B0B"/>
    <w:rPr>
      <w:rFonts w:asciiTheme="majorHAnsi" w:eastAsiaTheme="majorEastAsia" w:hAnsiTheme="majorHAnsi" w:cstheme="majorBidi"/>
      <w:b/>
      <w:bCs/>
      <w:color w:val="4F81BD" w:themeColor="accent1"/>
      <w:sz w:val="28"/>
    </w:rPr>
  </w:style>
  <w:style w:type="paragraph" w:styleId="TOCHeading">
    <w:name w:val="TOC Heading"/>
    <w:basedOn w:val="Heading1"/>
    <w:next w:val="Normal"/>
    <w:uiPriority w:val="39"/>
    <w:semiHidden/>
    <w:unhideWhenUsed/>
    <w:qFormat/>
    <w:rsid w:val="00004CC0"/>
    <w:pPr>
      <w:outlineLvl w:val="9"/>
    </w:pPr>
    <w:rPr>
      <w:sz w:val="28"/>
      <w:lang w:val="en-US"/>
    </w:rPr>
  </w:style>
  <w:style w:type="paragraph" w:styleId="TOC1">
    <w:name w:val="toc 1"/>
    <w:basedOn w:val="Normal"/>
    <w:next w:val="Normal"/>
    <w:autoRedefine/>
    <w:uiPriority w:val="39"/>
    <w:unhideWhenUsed/>
    <w:rsid w:val="00004CC0"/>
    <w:pPr>
      <w:spacing w:after="100"/>
    </w:pPr>
  </w:style>
  <w:style w:type="paragraph" w:styleId="TOC2">
    <w:name w:val="toc 2"/>
    <w:basedOn w:val="Normal"/>
    <w:next w:val="Normal"/>
    <w:autoRedefine/>
    <w:uiPriority w:val="39"/>
    <w:unhideWhenUsed/>
    <w:rsid w:val="00004CC0"/>
    <w:pPr>
      <w:spacing w:after="100"/>
      <w:ind w:left="280"/>
    </w:pPr>
  </w:style>
  <w:style w:type="table" w:styleId="LightList-Accent5">
    <w:name w:val="Light List Accent 5"/>
    <w:basedOn w:val="TableNormal"/>
    <w:uiPriority w:val="61"/>
    <w:rsid w:val="00A1158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Emphasis">
    <w:name w:val="Emphasis"/>
    <w:basedOn w:val="DefaultParagraphFont"/>
    <w:uiPriority w:val="20"/>
    <w:qFormat/>
    <w:rsid w:val="005C0CC8"/>
    <w:rPr>
      <w:i/>
      <w:iCs/>
    </w:rPr>
  </w:style>
  <w:style w:type="character" w:styleId="Strong">
    <w:name w:val="Strong"/>
    <w:basedOn w:val="DefaultParagraphFont"/>
    <w:uiPriority w:val="22"/>
    <w:qFormat/>
    <w:rsid w:val="005C0CC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lt-L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44B2"/>
    <w:rPr>
      <w:rFonts w:ascii="Candara" w:hAnsi="Candara"/>
      <w:sz w:val="28"/>
    </w:rPr>
  </w:style>
  <w:style w:type="paragraph" w:styleId="Heading1">
    <w:name w:val="heading 1"/>
    <w:basedOn w:val="Normal"/>
    <w:next w:val="Normal"/>
    <w:link w:val="Heading1Char"/>
    <w:uiPriority w:val="9"/>
    <w:qFormat/>
    <w:rsid w:val="00DC61D7"/>
    <w:pPr>
      <w:keepNext/>
      <w:keepLines/>
      <w:spacing w:before="480" w:after="0"/>
      <w:outlineLvl w:val="0"/>
    </w:pPr>
    <w:rPr>
      <w:rFonts w:asciiTheme="majorHAnsi" w:eastAsiaTheme="majorEastAsia" w:hAnsiTheme="majorHAnsi"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A444B2"/>
    <w:pPr>
      <w:keepNext/>
      <w:keepLines/>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027B0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7AB6"/>
    <w:pPr>
      <w:tabs>
        <w:tab w:val="center" w:pos="4819"/>
        <w:tab w:val="right" w:pos="9638"/>
      </w:tabs>
      <w:spacing w:after="0" w:line="240" w:lineRule="auto"/>
    </w:pPr>
  </w:style>
  <w:style w:type="character" w:customStyle="1" w:styleId="HeaderChar">
    <w:name w:val="Header Char"/>
    <w:basedOn w:val="DefaultParagraphFont"/>
    <w:link w:val="Header"/>
    <w:uiPriority w:val="99"/>
    <w:rsid w:val="00617AB6"/>
  </w:style>
  <w:style w:type="paragraph" w:styleId="Footer">
    <w:name w:val="footer"/>
    <w:basedOn w:val="Normal"/>
    <w:link w:val="FooterChar"/>
    <w:uiPriority w:val="99"/>
    <w:unhideWhenUsed/>
    <w:rsid w:val="00617AB6"/>
    <w:pPr>
      <w:tabs>
        <w:tab w:val="center" w:pos="4819"/>
        <w:tab w:val="right" w:pos="9638"/>
      </w:tabs>
      <w:spacing w:after="0" w:line="240" w:lineRule="auto"/>
    </w:pPr>
  </w:style>
  <w:style w:type="character" w:customStyle="1" w:styleId="FooterChar">
    <w:name w:val="Footer Char"/>
    <w:basedOn w:val="DefaultParagraphFont"/>
    <w:link w:val="Footer"/>
    <w:uiPriority w:val="99"/>
    <w:rsid w:val="00617AB6"/>
  </w:style>
  <w:style w:type="paragraph" w:styleId="BalloonText">
    <w:name w:val="Balloon Text"/>
    <w:basedOn w:val="Normal"/>
    <w:link w:val="BalloonTextChar"/>
    <w:uiPriority w:val="99"/>
    <w:semiHidden/>
    <w:unhideWhenUsed/>
    <w:rsid w:val="00617A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B6"/>
    <w:rPr>
      <w:rFonts w:ascii="Tahoma" w:hAnsi="Tahoma" w:cs="Tahoma"/>
      <w:sz w:val="16"/>
      <w:szCs w:val="16"/>
    </w:rPr>
  </w:style>
  <w:style w:type="paragraph" w:styleId="Title">
    <w:name w:val="Title"/>
    <w:basedOn w:val="Normal"/>
    <w:next w:val="Normal"/>
    <w:link w:val="TitleChar"/>
    <w:uiPriority w:val="10"/>
    <w:qFormat/>
    <w:rsid w:val="00E937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9372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A373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A3730"/>
    <w:rPr>
      <w:rFonts w:asciiTheme="majorHAnsi" w:eastAsiaTheme="majorEastAsia" w:hAnsiTheme="majorHAnsi" w:cstheme="majorBidi"/>
      <w:i/>
      <w:iCs/>
      <w:color w:val="4F81BD" w:themeColor="accent1"/>
      <w:spacing w:val="15"/>
      <w:sz w:val="24"/>
      <w:szCs w:val="24"/>
    </w:rPr>
  </w:style>
  <w:style w:type="table" w:customStyle="1" w:styleId="redniecieniowanie1akcent11">
    <w:name w:val="Średnie cieniowanie 1 — akcent 11"/>
    <w:basedOn w:val="TableNormal"/>
    <w:uiPriority w:val="63"/>
    <w:rsid w:val="002A3730"/>
    <w:pPr>
      <w:spacing w:after="0" w:line="240" w:lineRule="auto"/>
    </w:pPr>
    <w:rPr>
      <w:lang w:val="pl-PL"/>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ableGrid">
    <w:name w:val="Table Grid"/>
    <w:basedOn w:val="TableNormal"/>
    <w:uiPriority w:val="39"/>
    <w:rsid w:val="005A1E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A703B"/>
    <w:pPr>
      <w:spacing w:after="0" w:line="240" w:lineRule="auto"/>
    </w:pPr>
    <w:rPr>
      <w:rFonts w:ascii="Calibri" w:eastAsia="Times New Roman" w:hAnsi="Calibri" w:cs="Times New Roman"/>
      <w:lang w:val="pl-PL" w:eastAsia="pl-PL"/>
    </w:rPr>
  </w:style>
  <w:style w:type="paragraph" w:styleId="BodyText2">
    <w:name w:val="Body Text 2"/>
    <w:basedOn w:val="Normal"/>
    <w:link w:val="BodyText2Char"/>
    <w:semiHidden/>
    <w:rsid w:val="00700931"/>
    <w:pPr>
      <w:suppressAutoHyphens/>
      <w:spacing w:after="0" w:line="240" w:lineRule="auto"/>
      <w:ind w:right="707"/>
      <w:jc w:val="both"/>
    </w:pPr>
    <w:rPr>
      <w:rFonts w:ascii="Times New Roman" w:eastAsia="Times New Roman" w:hAnsi="Times New Roman" w:cs="Times New Roman"/>
      <w:szCs w:val="24"/>
      <w:lang w:val="pl-PL" w:eastAsia="ar-SA"/>
    </w:rPr>
  </w:style>
  <w:style w:type="character" w:customStyle="1" w:styleId="BodyText2Char">
    <w:name w:val="Body Text 2 Char"/>
    <w:basedOn w:val="DefaultParagraphFont"/>
    <w:link w:val="BodyText2"/>
    <w:semiHidden/>
    <w:rsid w:val="00700931"/>
    <w:rPr>
      <w:rFonts w:ascii="Times New Roman" w:eastAsia="Times New Roman" w:hAnsi="Times New Roman" w:cs="Times New Roman"/>
      <w:sz w:val="28"/>
      <w:szCs w:val="24"/>
      <w:lang w:val="pl-PL" w:eastAsia="ar-SA"/>
    </w:rPr>
  </w:style>
  <w:style w:type="paragraph" w:customStyle="1" w:styleId="Default">
    <w:name w:val="Default"/>
    <w:rsid w:val="0027542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C573BC"/>
    <w:rPr>
      <w:color w:val="0000FF"/>
      <w:u w:val="single"/>
    </w:rPr>
  </w:style>
  <w:style w:type="paragraph" w:styleId="BodyText">
    <w:name w:val="Body Text"/>
    <w:basedOn w:val="Normal"/>
    <w:link w:val="BodyTextChar"/>
    <w:uiPriority w:val="99"/>
    <w:unhideWhenUsed/>
    <w:rsid w:val="00CD640A"/>
    <w:pPr>
      <w:spacing w:after="120"/>
    </w:pPr>
  </w:style>
  <w:style w:type="character" w:customStyle="1" w:styleId="BodyTextChar">
    <w:name w:val="Body Text Char"/>
    <w:basedOn w:val="DefaultParagraphFont"/>
    <w:link w:val="BodyText"/>
    <w:uiPriority w:val="99"/>
    <w:rsid w:val="00CD640A"/>
  </w:style>
  <w:style w:type="character" w:customStyle="1" w:styleId="Heading1Char">
    <w:name w:val="Heading 1 Char"/>
    <w:basedOn w:val="DefaultParagraphFont"/>
    <w:link w:val="Heading1"/>
    <w:uiPriority w:val="9"/>
    <w:rsid w:val="00DC61D7"/>
    <w:rPr>
      <w:rFonts w:asciiTheme="majorHAnsi" w:eastAsiaTheme="majorEastAsia" w:hAnsiTheme="majorHAnsi" w:cstheme="majorBidi"/>
      <w:b/>
      <w:bCs/>
      <w:color w:val="365F91" w:themeColor="accent1" w:themeShade="BF"/>
      <w:sz w:val="36"/>
      <w:szCs w:val="28"/>
    </w:rPr>
  </w:style>
  <w:style w:type="character" w:customStyle="1" w:styleId="Heading2Char">
    <w:name w:val="Heading 2 Char"/>
    <w:basedOn w:val="DefaultParagraphFont"/>
    <w:link w:val="Heading2"/>
    <w:uiPriority w:val="9"/>
    <w:rsid w:val="00A444B2"/>
    <w:rPr>
      <w:rFonts w:ascii="Candara" w:eastAsiaTheme="majorEastAsia" w:hAnsi="Candara" w:cstheme="majorBidi"/>
      <w:b/>
      <w:bCs/>
      <w:color w:val="4F81BD" w:themeColor="accent1"/>
      <w:sz w:val="28"/>
      <w:szCs w:val="26"/>
    </w:rPr>
  </w:style>
  <w:style w:type="paragraph" w:styleId="ListParagraph">
    <w:name w:val="List Paragraph"/>
    <w:basedOn w:val="Normal"/>
    <w:uiPriority w:val="34"/>
    <w:qFormat/>
    <w:rsid w:val="00C12C5A"/>
    <w:pPr>
      <w:ind w:left="720"/>
      <w:contextualSpacing/>
    </w:pPr>
  </w:style>
  <w:style w:type="character" w:customStyle="1" w:styleId="Heading3Char">
    <w:name w:val="Heading 3 Char"/>
    <w:basedOn w:val="DefaultParagraphFont"/>
    <w:link w:val="Heading3"/>
    <w:uiPriority w:val="9"/>
    <w:rsid w:val="00027B0B"/>
    <w:rPr>
      <w:rFonts w:asciiTheme="majorHAnsi" w:eastAsiaTheme="majorEastAsia" w:hAnsiTheme="majorHAnsi" w:cstheme="majorBidi"/>
      <w:b/>
      <w:bCs/>
      <w:color w:val="4F81BD" w:themeColor="accent1"/>
      <w:sz w:val="28"/>
    </w:rPr>
  </w:style>
  <w:style w:type="paragraph" w:styleId="TOCHeading">
    <w:name w:val="TOC Heading"/>
    <w:basedOn w:val="Heading1"/>
    <w:next w:val="Normal"/>
    <w:uiPriority w:val="39"/>
    <w:semiHidden/>
    <w:unhideWhenUsed/>
    <w:qFormat/>
    <w:rsid w:val="00004CC0"/>
    <w:pPr>
      <w:outlineLvl w:val="9"/>
    </w:pPr>
    <w:rPr>
      <w:sz w:val="28"/>
      <w:lang w:val="en-US"/>
    </w:rPr>
  </w:style>
  <w:style w:type="paragraph" w:styleId="TOC1">
    <w:name w:val="toc 1"/>
    <w:basedOn w:val="Normal"/>
    <w:next w:val="Normal"/>
    <w:autoRedefine/>
    <w:uiPriority w:val="39"/>
    <w:unhideWhenUsed/>
    <w:rsid w:val="00004CC0"/>
    <w:pPr>
      <w:spacing w:after="100"/>
    </w:pPr>
  </w:style>
  <w:style w:type="paragraph" w:styleId="TOC2">
    <w:name w:val="toc 2"/>
    <w:basedOn w:val="Normal"/>
    <w:next w:val="Normal"/>
    <w:autoRedefine/>
    <w:uiPriority w:val="39"/>
    <w:unhideWhenUsed/>
    <w:rsid w:val="00004CC0"/>
    <w:pPr>
      <w:spacing w:after="100"/>
      <w:ind w:left="280"/>
    </w:pPr>
  </w:style>
  <w:style w:type="table" w:styleId="LightList-Accent5">
    <w:name w:val="Light List Accent 5"/>
    <w:basedOn w:val="TableNormal"/>
    <w:uiPriority w:val="61"/>
    <w:rsid w:val="00A1158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Emphasis">
    <w:name w:val="Emphasis"/>
    <w:basedOn w:val="DefaultParagraphFont"/>
    <w:uiPriority w:val="20"/>
    <w:qFormat/>
    <w:rsid w:val="005C0CC8"/>
    <w:rPr>
      <w:i/>
      <w:iCs/>
    </w:rPr>
  </w:style>
  <w:style w:type="character" w:styleId="Strong">
    <w:name w:val="Strong"/>
    <w:basedOn w:val="DefaultParagraphFont"/>
    <w:uiPriority w:val="22"/>
    <w:qFormat/>
    <w:rsid w:val="005C0CC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553651">
      <w:bodyDiv w:val="1"/>
      <w:marLeft w:val="0"/>
      <w:marRight w:val="0"/>
      <w:marTop w:val="0"/>
      <w:marBottom w:val="0"/>
      <w:divBdr>
        <w:top w:val="none" w:sz="0" w:space="0" w:color="auto"/>
        <w:left w:val="none" w:sz="0" w:space="0" w:color="auto"/>
        <w:bottom w:val="none" w:sz="0" w:space="0" w:color="auto"/>
        <w:right w:val="none" w:sz="0" w:space="0" w:color="auto"/>
      </w:divBdr>
    </w:div>
    <w:div w:id="1157839224">
      <w:bodyDiv w:val="1"/>
      <w:marLeft w:val="0"/>
      <w:marRight w:val="0"/>
      <w:marTop w:val="0"/>
      <w:marBottom w:val="0"/>
      <w:divBdr>
        <w:top w:val="none" w:sz="0" w:space="0" w:color="auto"/>
        <w:left w:val="none" w:sz="0" w:space="0" w:color="auto"/>
        <w:bottom w:val="none" w:sz="0" w:space="0" w:color="auto"/>
        <w:right w:val="none" w:sz="0" w:space="0" w:color="auto"/>
      </w:divBdr>
    </w:div>
    <w:div w:id="1602301562">
      <w:bodyDiv w:val="1"/>
      <w:marLeft w:val="0"/>
      <w:marRight w:val="0"/>
      <w:marTop w:val="0"/>
      <w:marBottom w:val="0"/>
      <w:divBdr>
        <w:top w:val="none" w:sz="0" w:space="0" w:color="auto"/>
        <w:left w:val="none" w:sz="0" w:space="0" w:color="auto"/>
        <w:bottom w:val="none" w:sz="0" w:space="0" w:color="auto"/>
        <w:right w:val="none" w:sz="0" w:space="0" w:color="auto"/>
      </w:divBdr>
      <w:divsChild>
        <w:div w:id="1766458704">
          <w:marLeft w:val="0"/>
          <w:marRight w:val="0"/>
          <w:marTop w:val="0"/>
          <w:marBottom w:val="0"/>
          <w:divBdr>
            <w:top w:val="none" w:sz="0" w:space="0" w:color="auto"/>
            <w:left w:val="none" w:sz="0" w:space="0" w:color="auto"/>
            <w:bottom w:val="none" w:sz="0" w:space="0" w:color="auto"/>
            <w:right w:val="none" w:sz="0" w:space="0" w:color="auto"/>
          </w:divBdr>
          <w:divsChild>
            <w:div w:id="568074171">
              <w:marLeft w:val="0"/>
              <w:marRight w:val="0"/>
              <w:marTop w:val="0"/>
              <w:marBottom w:val="0"/>
              <w:divBdr>
                <w:top w:val="none" w:sz="0" w:space="0" w:color="auto"/>
                <w:left w:val="none" w:sz="0" w:space="0" w:color="auto"/>
                <w:bottom w:val="none" w:sz="0" w:space="0" w:color="auto"/>
                <w:right w:val="none" w:sz="0" w:space="0" w:color="auto"/>
              </w:divBdr>
              <w:divsChild>
                <w:div w:id="804007076">
                  <w:marLeft w:val="0"/>
                  <w:marRight w:val="0"/>
                  <w:marTop w:val="0"/>
                  <w:marBottom w:val="0"/>
                  <w:divBdr>
                    <w:top w:val="none" w:sz="0" w:space="0" w:color="auto"/>
                    <w:left w:val="none" w:sz="0" w:space="0" w:color="auto"/>
                    <w:bottom w:val="none" w:sz="0" w:space="0" w:color="auto"/>
                    <w:right w:val="none" w:sz="0" w:space="0" w:color="auto"/>
                  </w:divBdr>
                  <w:divsChild>
                    <w:div w:id="1470706336">
                      <w:marLeft w:val="0"/>
                      <w:marRight w:val="0"/>
                      <w:marTop w:val="0"/>
                      <w:marBottom w:val="0"/>
                      <w:divBdr>
                        <w:top w:val="none" w:sz="0" w:space="0" w:color="auto"/>
                        <w:left w:val="none" w:sz="0" w:space="0" w:color="auto"/>
                        <w:bottom w:val="none" w:sz="0" w:space="0" w:color="auto"/>
                        <w:right w:val="none" w:sz="0" w:space="0" w:color="auto"/>
                      </w:divBdr>
                      <w:divsChild>
                        <w:div w:id="1396666401">
                          <w:marLeft w:val="0"/>
                          <w:marRight w:val="0"/>
                          <w:marTop w:val="0"/>
                          <w:marBottom w:val="0"/>
                          <w:divBdr>
                            <w:top w:val="none" w:sz="0" w:space="0" w:color="auto"/>
                            <w:left w:val="none" w:sz="0" w:space="0" w:color="auto"/>
                            <w:bottom w:val="none" w:sz="0" w:space="0" w:color="auto"/>
                            <w:right w:val="none" w:sz="0" w:space="0" w:color="auto"/>
                          </w:divBdr>
                          <w:divsChild>
                            <w:div w:id="1437746129">
                              <w:marLeft w:val="0"/>
                              <w:marRight w:val="0"/>
                              <w:marTop w:val="0"/>
                              <w:marBottom w:val="0"/>
                              <w:divBdr>
                                <w:top w:val="none" w:sz="0" w:space="0" w:color="auto"/>
                                <w:left w:val="none" w:sz="0" w:space="0" w:color="auto"/>
                                <w:bottom w:val="none" w:sz="0" w:space="0" w:color="auto"/>
                                <w:right w:val="none" w:sz="0" w:space="0" w:color="auto"/>
                              </w:divBdr>
                              <w:divsChild>
                                <w:div w:id="919025767">
                                  <w:marLeft w:val="0"/>
                                  <w:marRight w:val="0"/>
                                  <w:marTop w:val="0"/>
                                  <w:marBottom w:val="0"/>
                                  <w:divBdr>
                                    <w:top w:val="none" w:sz="0" w:space="0" w:color="auto"/>
                                    <w:left w:val="none" w:sz="0" w:space="0" w:color="auto"/>
                                    <w:bottom w:val="none" w:sz="0" w:space="0" w:color="auto"/>
                                    <w:right w:val="none" w:sz="0" w:space="0" w:color="auto"/>
                                  </w:divBdr>
                                  <w:divsChild>
                                    <w:div w:id="1619138680">
                                      <w:marLeft w:val="0"/>
                                      <w:marRight w:val="0"/>
                                      <w:marTop w:val="0"/>
                                      <w:marBottom w:val="0"/>
                                      <w:divBdr>
                                        <w:top w:val="none" w:sz="0" w:space="0" w:color="auto"/>
                                        <w:left w:val="none" w:sz="0" w:space="0" w:color="auto"/>
                                        <w:bottom w:val="none" w:sz="0" w:space="0" w:color="auto"/>
                                        <w:right w:val="none" w:sz="0" w:space="0" w:color="auto"/>
                                      </w:divBdr>
                                      <w:divsChild>
                                        <w:div w:id="1041438110">
                                          <w:marLeft w:val="0"/>
                                          <w:marRight w:val="0"/>
                                          <w:marTop w:val="0"/>
                                          <w:marBottom w:val="0"/>
                                          <w:divBdr>
                                            <w:top w:val="none" w:sz="0" w:space="0" w:color="auto"/>
                                            <w:left w:val="none" w:sz="0" w:space="0" w:color="auto"/>
                                            <w:bottom w:val="none" w:sz="0" w:space="0" w:color="auto"/>
                                            <w:right w:val="none" w:sz="0" w:space="0" w:color="auto"/>
                                          </w:divBdr>
                                          <w:divsChild>
                                            <w:div w:id="2112967427">
                                              <w:marLeft w:val="0"/>
                                              <w:marRight w:val="0"/>
                                              <w:marTop w:val="0"/>
                                              <w:marBottom w:val="0"/>
                                              <w:divBdr>
                                                <w:top w:val="none" w:sz="0" w:space="0" w:color="auto"/>
                                                <w:left w:val="none" w:sz="0" w:space="0" w:color="auto"/>
                                                <w:bottom w:val="none" w:sz="0" w:space="0" w:color="auto"/>
                                                <w:right w:val="none" w:sz="0" w:space="0" w:color="auto"/>
                                              </w:divBdr>
                                              <w:divsChild>
                                                <w:div w:id="1110248058">
                                                  <w:marLeft w:val="0"/>
                                                  <w:marRight w:val="0"/>
                                                  <w:marTop w:val="0"/>
                                                  <w:marBottom w:val="0"/>
                                                  <w:divBdr>
                                                    <w:top w:val="none" w:sz="0" w:space="0" w:color="auto"/>
                                                    <w:left w:val="none" w:sz="0" w:space="0" w:color="auto"/>
                                                    <w:bottom w:val="none" w:sz="0" w:space="0" w:color="auto"/>
                                                    <w:right w:val="none" w:sz="0" w:space="0" w:color="auto"/>
                                                  </w:divBdr>
                                                  <w:divsChild>
                                                    <w:div w:id="1926108467">
                                                      <w:marLeft w:val="0"/>
                                                      <w:marRight w:val="0"/>
                                                      <w:marTop w:val="0"/>
                                                      <w:marBottom w:val="0"/>
                                                      <w:divBdr>
                                                        <w:top w:val="none" w:sz="0" w:space="0" w:color="auto"/>
                                                        <w:left w:val="none" w:sz="0" w:space="0" w:color="auto"/>
                                                        <w:bottom w:val="none" w:sz="0" w:space="0" w:color="auto"/>
                                                        <w:right w:val="none" w:sz="0" w:space="0" w:color="auto"/>
                                                      </w:divBdr>
                                                      <w:divsChild>
                                                        <w:div w:id="1339189986">
                                                          <w:marLeft w:val="0"/>
                                                          <w:marRight w:val="0"/>
                                                          <w:marTop w:val="0"/>
                                                          <w:marBottom w:val="0"/>
                                                          <w:divBdr>
                                                            <w:top w:val="none" w:sz="0" w:space="0" w:color="auto"/>
                                                            <w:left w:val="none" w:sz="0" w:space="0" w:color="auto"/>
                                                            <w:bottom w:val="none" w:sz="0" w:space="0" w:color="auto"/>
                                                            <w:right w:val="none" w:sz="0" w:space="0" w:color="auto"/>
                                                          </w:divBdr>
                                                          <w:divsChild>
                                                            <w:div w:id="647519719">
                                                              <w:marLeft w:val="0"/>
                                                              <w:marRight w:val="0"/>
                                                              <w:marTop w:val="0"/>
                                                              <w:marBottom w:val="0"/>
                                                              <w:divBdr>
                                                                <w:top w:val="none" w:sz="0" w:space="0" w:color="auto"/>
                                                                <w:left w:val="none" w:sz="0" w:space="0" w:color="auto"/>
                                                                <w:bottom w:val="none" w:sz="0" w:space="0" w:color="auto"/>
                                                                <w:right w:val="none" w:sz="0" w:space="0" w:color="auto"/>
                                                              </w:divBdr>
                                                            </w:div>
                                                            <w:div w:id="251015910">
                                                              <w:marLeft w:val="0"/>
                                                              <w:marRight w:val="0"/>
                                                              <w:marTop w:val="0"/>
                                                              <w:marBottom w:val="0"/>
                                                              <w:divBdr>
                                                                <w:top w:val="none" w:sz="0" w:space="0" w:color="auto"/>
                                                                <w:left w:val="none" w:sz="0" w:space="0" w:color="auto"/>
                                                                <w:bottom w:val="none" w:sz="0" w:space="0" w:color="auto"/>
                                                                <w:right w:val="none" w:sz="0" w:space="0" w:color="auto"/>
                                                              </w:divBdr>
                                                            </w:div>
                                                            <w:div w:id="975649545">
                                                              <w:marLeft w:val="0"/>
                                                              <w:marRight w:val="0"/>
                                                              <w:marTop w:val="0"/>
                                                              <w:marBottom w:val="0"/>
                                                              <w:divBdr>
                                                                <w:top w:val="none" w:sz="0" w:space="0" w:color="auto"/>
                                                                <w:left w:val="none" w:sz="0" w:space="0" w:color="auto"/>
                                                                <w:bottom w:val="none" w:sz="0" w:space="0" w:color="auto"/>
                                                                <w:right w:val="none" w:sz="0" w:space="0" w:color="auto"/>
                                                              </w:divBdr>
                                                            </w:div>
                                                          </w:divsChild>
                                                        </w:div>
                                                        <w:div w:id="87508429">
                                                          <w:marLeft w:val="0"/>
                                                          <w:marRight w:val="0"/>
                                                          <w:marTop w:val="0"/>
                                                          <w:marBottom w:val="0"/>
                                                          <w:divBdr>
                                                            <w:top w:val="none" w:sz="0" w:space="0" w:color="auto"/>
                                                            <w:left w:val="none" w:sz="0" w:space="0" w:color="auto"/>
                                                            <w:bottom w:val="none" w:sz="0" w:space="0" w:color="auto"/>
                                                            <w:right w:val="none" w:sz="0" w:space="0" w:color="auto"/>
                                                          </w:divBdr>
                                                        </w:div>
                                                        <w:div w:id="1734427741">
                                                          <w:marLeft w:val="0"/>
                                                          <w:marRight w:val="0"/>
                                                          <w:marTop w:val="0"/>
                                                          <w:marBottom w:val="0"/>
                                                          <w:divBdr>
                                                            <w:top w:val="none" w:sz="0" w:space="0" w:color="auto"/>
                                                            <w:left w:val="none" w:sz="0" w:space="0" w:color="auto"/>
                                                            <w:bottom w:val="none" w:sz="0" w:space="0" w:color="auto"/>
                                                            <w:right w:val="none" w:sz="0" w:space="0" w:color="auto"/>
                                                          </w:divBdr>
                                                        </w:div>
                                                        <w:div w:id="1149055286">
                                                          <w:marLeft w:val="0"/>
                                                          <w:marRight w:val="0"/>
                                                          <w:marTop w:val="0"/>
                                                          <w:marBottom w:val="0"/>
                                                          <w:divBdr>
                                                            <w:top w:val="none" w:sz="0" w:space="0" w:color="auto"/>
                                                            <w:left w:val="none" w:sz="0" w:space="0" w:color="auto"/>
                                                            <w:bottom w:val="none" w:sz="0" w:space="0" w:color="auto"/>
                                                            <w:right w:val="none" w:sz="0" w:space="0" w:color="auto"/>
                                                          </w:divBdr>
                                                        </w:div>
                                                        <w:div w:id="196758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749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cid:image021.jpg@01D362DF.076CDB80"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s>
</file>

<file path=word/_rels/footer1.xml.rels><?xml version="1.0" encoding="UTF-8" standalone="yes"?>
<Relationships xmlns="http://schemas.openxmlformats.org/package/2006/relationships"><Relationship Id="rId3" Type="http://schemas.openxmlformats.org/officeDocument/2006/relationships/hyperlink" Target="mailto:miromax@miromax.lt" TargetMode="External"/><Relationship Id="rId2" Type="http://schemas.openxmlformats.org/officeDocument/2006/relationships/hyperlink" Target="http://www.miromax.lt" TargetMode="External"/><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4B19FF-D3F1-403B-B16D-48D6C79D0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9</Pages>
  <Words>3809</Words>
  <Characters>2172</Characters>
  <Application>Microsoft Office Word</Application>
  <DocSecurity>0</DocSecurity>
  <Lines>18</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MIROMAX</dc:creator>
  <cp:lastModifiedBy>MIROMAX</cp:lastModifiedBy>
  <cp:revision>63</cp:revision>
  <dcterms:created xsi:type="dcterms:W3CDTF">2016-01-19T15:29:00Z</dcterms:created>
  <dcterms:modified xsi:type="dcterms:W3CDTF">2018-10-10T11:58:00Z</dcterms:modified>
</cp:coreProperties>
</file>